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A3" w:rsidRPr="00E53E45" w:rsidRDefault="00DC44A3" w:rsidP="00E53E45">
      <w:pPr>
        <w:spacing w:after="0" w:line="240" w:lineRule="auto"/>
        <w:jc w:val="both"/>
        <w:rPr>
          <w:rFonts w:ascii="Times New Roman" w:hAnsi="Times New Roman" w:cs="Times New Roman"/>
          <w:b/>
          <w:sz w:val="28"/>
          <w:szCs w:val="28"/>
        </w:rPr>
      </w:pPr>
    </w:p>
    <w:p w:rsidR="00D52B74" w:rsidRPr="002E5951" w:rsidRDefault="00D52B74" w:rsidP="00E1042C">
      <w:pPr>
        <w:widowControl w:val="0"/>
        <w:tabs>
          <w:tab w:val="left" w:pos="567"/>
        </w:tabs>
        <w:autoSpaceDE w:val="0"/>
        <w:autoSpaceDN w:val="0"/>
        <w:spacing w:after="0" w:line="240" w:lineRule="auto"/>
        <w:ind w:left="4536" w:firstLine="1418"/>
        <w:jc w:val="both"/>
        <w:rPr>
          <w:rFonts w:ascii="Times New Roman" w:eastAsia="Times New Roman" w:hAnsi="Times New Roman" w:cs="Times New Roman"/>
          <w:b/>
          <w:sz w:val="20"/>
          <w:szCs w:val="20"/>
        </w:rPr>
      </w:pPr>
      <w:r w:rsidRPr="002E5951">
        <w:rPr>
          <w:rFonts w:ascii="Times New Roman" w:eastAsia="Times New Roman" w:hAnsi="Times New Roman" w:cs="Times New Roman"/>
          <w:b/>
          <w:sz w:val="20"/>
          <w:szCs w:val="20"/>
        </w:rPr>
        <w:t>Приложение №</w:t>
      </w:r>
      <w:r>
        <w:rPr>
          <w:rFonts w:ascii="Times New Roman" w:eastAsia="Times New Roman" w:hAnsi="Times New Roman" w:cs="Times New Roman"/>
          <w:b/>
          <w:sz w:val="20"/>
          <w:szCs w:val="20"/>
        </w:rPr>
        <w:t>1</w:t>
      </w:r>
      <w:r w:rsidRPr="002E5951">
        <w:rPr>
          <w:rFonts w:ascii="Times New Roman" w:eastAsia="Times New Roman" w:hAnsi="Times New Roman" w:cs="Times New Roman"/>
          <w:b/>
          <w:sz w:val="20"/>
          <w:szCs w:val="20"/>
        </w:rPr>
        <w:t xml:space="preserve"> к Публичной оферте</w:t>
      </w:r>
    </w:p>
    <w:p w:rsidR="00D52B74" w:rsidRPr="00E1042C" w:rsidRDefault="00D52B74" w:rsidP="00E1042C">
      <w:pPr>
        <w:spacing w:after="0" w:line="240" w:lineRule="auto"/>
        <w:ind w:left="4536"/>
        <w:jc w:val="both"/>
        <w:rPr>
          <w:rFonts w:ascii="Times New Roman" w:hAnsi="Times New Roman" w:cs="Times New Roman"/>
          <w:b/>
          <w:sz w:val="20"/>
          <w:szCs w:val="20"/>
        </w:rPr>
      </w:pPr>
      <w:r w:rsidRPr="002E5951">
        <w:rPr>
          <w:rFonts w:ascii="Times New Roman" w:hAnsi="Times New Roman" w:cs="Times New Roman"/>
          <w:b/>
          <w:sz w:val="20"/>
          <w:szCs w:val="20"/>
        </w:rPr>
        <w:t xml:space="preserve">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w:t>
      </w:r>
      <w:r w:rsidR="00E1042C">
        <w:rPr>
          <w:rFonts w:ascii="Times New Roman" w:hAnsi="Times New Roman" w:cs="Times New Roman"/>
          <w:b/>
          <w:sz w:val="20"/>
          <w:szCs w:val="20"/>
        </w:rPr>
        <w:t>по при</w:t>
      </w:r>
      <w:r w:rsidR="00E1042C" w:rsidRPr="004F59FB">
        <w:rPr>
          <w:rFonts w:ascii="Times New Roman" w:hAnsi="Times New Roman" w:cs="Times New Roman"/>
          <w:b/>
          <w:sz w:val="20"/>
          <w:szCs w:val="20"/>
        </w:rPr>
        <w:t>ем</w:t>
      </w:r>
      <w:r w:rsidR="00E1042C">
        <w:rPr>
          <w:rFonts w:ascii="Times New Roman" w:hAnsi="Times New Roman" w:cs="Times New Roman"/>
          <w:b/>
          <w:sz w:val="20"/>
          <w:szCs w:val="20"/>
        </w:rPr>
        <w:t>у</w:t>
      </w:r>
      <w:r w:rsidR="00E1042C" w:rsidRPr="004F59FB">
        <w:rPr>
          <w:rFonts w:ascii="Times New Roman" w:hAnsi="Times New Roman" w:cs="Times New Roman"/>
          <w:b/>
          <w:sz w:val="20"/>
          <w:szCs w:val="20"/>
        </w:rPr>
        <w:t xml:space="preserve"> заявок на оказание </w:t>
      </w:r>
      <w:r w:rsidR="00E1042C">
        <w:rPr>
          <w:rFonts w:ascii="Times New Roman" w:hAnsi="Times New Roman" w:cs="Times New Roman"/>
          <w:b/>
          <w:sz w:val="20"/>
          <w:szCs w:val="20"/>
        </w:rPr>
        <w:t>услуг фиксированной связи</w:t>
      </w:r>
    </w:p>
    <w:p w:rsidR="00E1042C" w:rsidRDefault="00E1042C" w:rsidP="00D52B74">
      <w:pPr>
        <w:jc w:val="center"/>
        <w:rPr>
          <w:rFonts w:ascii="Times New Roman" w:hAnsi="Times New Roman" w:cs="Times New Roman"/>
          <w:b/>
          <w:sz w:val="24"/>
          <w:szCs w:val="24"/>
        </w:rPr>
      </w:pPr>
    </w:p>
    <w:p w:rsidR="004F59FB" w:rsidRPr="00E1042C" w:rsidRDefault="00D52B74" w:rsidP="00D52B74">
      <w:pPr>
        <w:jc w:val="center"/>
        <w:rPr>
          <w:rFonts w:ascii="Times New Roman" w:hAnsi="Times New Roman" w:cs="Times New Roman"/>
          <w:b/>
          <w:sz w:val="24"/>
          <w:szCs w:val="24"/>
        </w:rPr>
      </w:pPr>
      <w:r w:rsidRPr="00E1042C">
        <w:rPr>
          <w:rFonts w:ascii="Times New Roman" w:hAnsi="Times New Roman" w:cs="Times New Roman"/>
          <w:b/>
          <w:sz w:val="24"/>
          <w:szCs w:val="24"/>
        </w:rPr>
        <w:t>Перечень услуг</w:t>
      </w:r>
      <w:r w:rsidR="00E1042C">
        <w:rPr>
          <w:rFonts w:ascii="Times New Roman" w:hAnsi="Times New Roman" w:cs="Times New Roman"/>
          <w:b/>
          <w:sz w:val="24"/>
          <w:szCs w:val="24"/>
        </w:rPr>
        <w:t xml:space="preserve"> фиксированной связи</w:t>
      </w:r>
      <w:r w:rsidR="009649FB" w:rsidRPr="00E1042C">
        <w:rPr>
          <w:rFonts w:ascii="Times New Roman" w:hAnsi="Times New Roman" w:cs="Times New Roman"/>
          <w:b/>
          <w:sz w:val="24"/>
          <w:szCs w:val="24"/>
        </w:rPr>
        <w:t>:</w:t>
      </w:r>
    </w:p>
    <w:p w:rsidR="00F0370C" w:rsidRPr="00E1042C" w:rsidRDefault="00F0370C" w:rsidP="00D52B74">
      <w:pPr>
        <w:pStyle w:val="a4"/>
        <w:numPr>
          <w:ilvl w:val="0"/>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фиксированной связи (ШПД/ОТА/</w:t>
      </w:r>
      <w:proofErr w:type="spellStart"/>
      <w:r w:rsidRPr="00E1042C">
        <w:rPr>
          <w:rFonts w:ascii="Times New Roman" w:hAnsi="Times New Roman" w:cs="Times New Roman"/>
          <w:sz w:val="24"/>
          <w:szCs w:val="24"/>
          <w:lang w:val="en-US"/>
        </w:rPr>
        <w:t>WiFi</w:t>
      </w:r>
      <w:proofErr w:type="spellEnd"/>
      <w:r w:rsidRPr="00E1042C">
        <w:rPr>
          <w:rFonts w:ascii="Times New Roman" w:hAnsi="Times New Roman" w:cs="Times New Roman"/>
          <w:sz w:val="24"/>
          <w:szCs w:val="24"/>
        </w:rPr>
        <w:t>)</w:t>
      </w:r>
    </w:p>
    <w:p w:rsidR="00F0370C" w:rsidRPr="00E1042C" w:rsidRDefault="00F0370C" w:rsidP="00F0370C">
      <w:pPr>
        <w:pStyle w:val="a4"/>
        <w:numPr>
          <w:ilvl w:val="1"/>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местной телефонной связи с использованием средств коллективного доступа (интернет с коллективным доступом);</w:t>
      </w:r>
    </w:p>
    <w:p w:rsidR="00F0370C" w:rsidRPr="00E1042C" w:rsidRDefault="00F0370C" w:rsidP="00F0370C">
      <w:pPr>
        <w:pStyle w:val="a4"/>
        <w:numPr>
          <w:ilvl w:val="1"/>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междугородной и международной телефонной связи (мг/</w:t>
      </w:r>
      <w:proofErr w:type="spellStart"/>
      <w:r w:rsidRPr="00E1042C">
        <w:rPr>
          <w:rFonts w:ascii="Times New Roman" w:hAnsi="Times New Roman" w:cs="Times New Roman"/>
          <w:sz w:val="24"/>
          <w:szCs w:val="24"/>
        </w:rPr>
        <w:t>мн</w:t>
      </w:r>
      <w:proofErr w:type="spellEnd"/>
      <w:r w:rsidRPr="00E1042C">
        <w:rPr>
          <w:rFonts w:ascii="Times New Roman" w:hAnsi="Times New Roman" w:cs="Times New Roman"/>
          <w:sz w:val="24"/>
          <w:szCs w:val="24"/>
        </w:rPr>
        <w:t xml:space="preserve"> телефония);</w:t>
      </w:r>
    </w:p>
    <w:p w:rsidR="00F0370C" w:rsidRPr="00E1042C" w:rsidRDefault="00F0370C" w:rsidP="00F0370C">
      <w:pPr>
        <w:pStyle w:val="a4"/>
        <w:numPr>
          <w:ilvl w:val="1"/>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внутризоновой телефонной связи (городская связь);</w:t>
      </w:r>
    </w:p>
    <w:p w:rsidR="00F0370C" w:rsidRPr="00E1042C" w:rsidRDefault="00F0370C" w:rsidP="00F0370C">
      <w:pPr>
        <w:pStyle w:val="a4"/>
        <w:numPr>
          <w:ilvl w:val="1"/>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p w:rsidR="00F0370C" w:rsidRPr="00E1042C" w:rsidRDefault="00F0370C" w:rsidP="00F0370C">
      <w:pPr>
        <w:pStyle w:val="a4"/>
        <w:numPr>
          <w:ilvl w:val="1"/>
          <w:numId w:val="4"/>
        </w:numPr>
        <w:jc w:val="both"/>
        <w:rPr>
          <w:rFonts w:ascii="Times New Roman" w:hAnsi="Times New Roman" w:cs="Times New Roman"/>
          <w:sz w:val="24"/>
          <w:szCs w:val="24"/>
        </w:rPr>
      </w:pPr>
      <w:r w:rsidRPr="00E1042C">
        <w:rPr>
          <w:rFonts w:ascii="Times New Roman" w:hAnsi="Times New Roman" w:cs="Times New Roman"/>
          <w:sz w:val="24"/>
          <w:szCs w:val="24"/>
        </w:rPr>
        <w:t>Услуги связи по передаче данных для целей передачи голосовой информации (</w:t>
      </w:r>
      <w:proofErr w:type="spellStart"/>
      <w:r w:rsidRPr="00E1042C">
        <w:rPr>
          <w:rFonts w:ascii="Times New Roman" w:hAnsi="Times New Roman" w:cs="Times New Roman"/>
          <w:sz w:val="24"/>
          <w:szCs w:val="24"/>
        </w:rPr>
        <w:t>ота</w:t>
      </w:r>
      <w:proofErr w:type="spellEnd"/>
      <w:r w:rsidRPr="00E1042C">
        <w:rPr>
          <w:rFonts w:ascii="Times New Roman" w:hAnsi="Times New Roman" w:cs="Times New Roman"/>
          <w:sz w:val="24"/>
          <w:szCs w:val="24"/>
        </w:rPr>
        <w:t>);</w:t>
      </w:r>
    </w:p>
    <w:p w:rsidR="00F0370C" w:rsidRPr="00E1042C" w:rsidRDefault="00F0370C" w:rsidP="00F0370C">
      <w:pPr>
        <w:pStyle w:val="a4"/>
        <w:numPr>
          <w:ilvl w:val="1"/>
          <w:numId w:val="4"/>
        </w:numPr>
        <w:jc w:val="both"/>
        <w:rPr>
          <w:rFonts w:ascii="Times New Roman" w:hAnsi="Times New Roman" w:cs="Times New Roman"/>
          <w:sz w:val="24"/>
          <w:szCs w:val="24"/>
        </w:rPr>
      </w:pPr>
      <w:proofErr w:type="spellStart"/>
      <w:r w:rsidRPr="00E1042C">
        <w:rPr>
          <w:rFonts w:ascii="Times New Roman" w:hAnsi="Times New Roman" w:cs="Times New Roman"/>
          <w:sz w:val="24"/>
          <w:szCs w:val="24"/>
        </w:rPr>
        <w:t>Телематические</w:t>
      </w:r>
      <w:proofErr w:type="spellEnd"/>
      <w:r w:rsidRPr="00E1042C">
        <w:rPr>
          <w:rFonts w:ascii="Times New Roman" w:hAnsi="Times New Roman" w:cs="Times New Roman"/>
          <w:sz w:val="24"/>
          <w:szCs w:val="24"/>
        </w:rPr>
        <w:t xml:space="preserve"> услуги связи (интернет).</w:t>
      </w:r>
    </w:p>
    <w:p w:rsidR="009649FB" w:rsidRDefault="009649FB" w:rsidP="009649FB">
      <w:pPr>
        <w:jc w:val="both"/>
        <w:rPr>
          <w:rFonts w:ascii="Times New Roman" w:hAnsi="Times New Roman" w:cs="Times New Roman"/>
          <w:sz w:val="28"/>
          <w:szCs w:val="28"/>
        </w:rPr>
      </w:pPr>
      <w:bookmarkStart w:id="0" w:name="OLE_LINK12"/>
      <w:bookmarkStart w:id="1" w:name="OLE_LINK13"/>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9649FB" w:rsidRDefault="009649FB" w:rsidP="009649FB">
      <w:pPr>
        <w:jc w:val="both"/>
        <w:rPr>
          <w:rFonts w:ascii="Times New Roman" w:hAnsi="Times New Roman" w:cs="Times New Roman"/>
          <w:sz w:val="28"/>
          <w:szCs w:val="28"/>
        </w:rPr>
      </w:pPr>
    </w:p>
    <w:p w:rsidR="00E1042C" w:rsidRDefault="00E1042C"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bookmarkStart w:id="2" w:name="OLE_LINK8"/>
      <w:bookmarkStart w:id="3" w:name="OLE_LINK9"/>
      <w:bookmarkStart w:id="4" w:name="OLE_LINK10"/>
      <w:bookmarkStart w:id="5" w:name="OLE_LINK11"/>
      <w:bookmarkEnd w:id="0"/>
      <w:bookmarkEnd w:id="1"/>
    </w:p>
    <w:p w:rsidR="00E1042C" w:rsidRDefault="00E1042C"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p>
    <w:p w:rsidR="00E1042C" w:rsidRDefault="00E1042C"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p>
    <w:p w:rsidR="00E1042C" w:rsidRDefault="00E1042C"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p>
    <w:p w:rsidR="00E1042C" w:rsidRDefault="00E1042C"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p>
    <w:p w:rsidR="002E5951" w:rsidRPr="002E5951" w:rsidRDefault="002E5951" w:rsidP="00F65879">
      <w:pPr>
        <w:widowControl w:val="0"/>
        <w:tabs>
          <w:tab w:val="left" w:pos="567"/>
        </w:tabs>
        <w:autoSpaceDE w:val="0"/>
        <w:autoSpaceDN w:val="0"/>
        <w:spacing w:after="0" w:line="240" w:lineRule="auto"/>
        <w:ind w:left="4678"/>
        <w:jc w:val="both"/>
        <w:rPr>
          <w:rFonts w:ascii="Times New Roman" w:eastAsia="Times New Roman" w:hAnsi="Times New Roman" w:cs="Times New Roman"/>
          <w:b/>
          <w:sz w:val="20"/>
          <w:szCs w:val="20"/>
        </w:rPr>
      </w:pPr>
      <w:r w:rsidRPr="002E5951">
        <w:rPr>
          <w:rFonts w:ascii="Times New Roman" w:eastAsia="Times New Roman" w:hAnsi="Times New Roman" w:cs="Times New Roman"/>
          <w:b/>
          <w:sz w:val="20"/>
          <w:szCs w:val="20"/>
        </w:rPr>
        <w:t>Приложение №</w:t>
      </w:r>
      <w:r w:rsidR="004458F5">
        <w:rPr>
          <w:rFonts w:ascii="Times New Roman" w:eastAsia="Times New Roman" w:hAnsi="Times New Roman" w:cs="Times New Roman"/>
          <w:b/>
          <w:sz w:val="20"/>
          <w:szCs w:val="20"/>
        </w:rPr>
        <w:t>2</w:t>
      </w:r>
      <w:r w:rsidRPr="002E5951">
        <w:rPr>
          <w:rFonts w:ascii="Times New Roman" w:eastAsia="Times New Roman" w:hAnsi="Times New Roman" w:cs="Times New Roman"/>
          <w:b/>
          <w:sz w:val="20"/>
          <w:szCs w:val="20"/>
        </w:rPr>
        <w:t xml:space="preserve"> к Публичной оферте</w:t>
      </w:r>
    </w:p>
    <w:p w:rsidR="002E5951" w:rsidRPr="002E5951" w:rsidRDefault="002E5951" w:rsidP="00F65879">
      <w:pPr>
        <w:spacing w:after="0" w:line="240" w:lineRule="auto"/>
        <w:ind w:left="4678"/>
        <w:jc w:val="both"/>
        <w:rPr>
          <w:rFonts w:ascii="Times New Roman" w:hAnsi="Times New Roman" w:cs="Times New Roman"/>
          <w:b/>
          <w:sz w:val="20"/>
          <w:szCs w:val="20"/>
        </w:rPr>
      </w:pPr>
      <w:r w:rsidRPr="002E5951">
        <w:rPr>
          <w:rFonts w:ascii="Times New Roman" w:hAnsi="Times New Roman" w:cs="Times New Roman"/>
          <w:b/>
          <w:sz w:val="20"/>
          <w:szCs w:val="20"/>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услуги:</w:t>
      </w:r>
    </w:p>
    <w:p w:rsidR="002E5951" w:rsidRPr="002E5951" w:rsidRDefault="002E5951" w:rsidP="00F65879">
      <w:pPr>
        <w:spacing w:after="0" w:line="240" w:lineRule="auto"/>
        <w:ind w:left="4678"/>
        <w:jc w:val="both"/>
        <w:rPr>
          <w:rFonts w:ascii="Times New Roman" w:hAnsi="Times New Roman" w:cs="Times New Roman"/>
          <w:b/>
          <w:sz w:val="20"/>
          <w:szCs w:val="20"/>
        </w:rPr>
      </w:pPr>
      <w:r w:rsidRPr="002E5951">
        <w:rPr>
          <w:rFonts w:ascii="Times New Roman" w:hAnsi="Times New Roman" w:cs="Times New Roman"/>
          <w:b/>
          <w:sz w:val="20"/>
          <w:szCs w:val="20"/>
        </w:rPr>
        <w:t>(</w:t>
      </w:r>
      <w:bookmarkStart w:id="6" w:name="OLE_LINK5"/>
      <w:bookmarkStart w:id="7" w:name="OLE_LINK6"/>
      <w:bookmarkStart w:id="8" w:name="OLE_LINK7"/>
      <w:r w:rsidR="00D52B74">
        <w:rPr>
          <w:rFonts w:ascii="Times New Roman" w:hAnsi="Times New Roman" w:cs="Times New Roman"/>
          <w:b/>
          <w:sz w:val="20"/>
          <w:szCs w:val="20"/>
        </w:rPr>
        <w:t>при</w:t>
      </w:r>
      <w:r w:rsidR="004F59FB" w:rsidRPr="004F59FB">
        <w:rPr>
          <w:rFonts w:ascii="Times New Roman" w:hAnsi="Times New Roman" w:cs="Times New Roman"/>
          <w:b/>
          <w:sz w:val="20"/>
          <w:szCs w:val="20"/>
        </w:rPr>
        <w:t xml:space="preserve">ем заявок на оказание </w:t>
      </w:r>
      <w:bookmarkEnd w:id="6"/>
      <w:bookmarkEnd w:id="7"/>
      <w:bookmarkEnd w:id="8"/>
      <w:r w:rsidR="003430A9">
        <w:rPr>
          <w:rFonts w:ascii="Times New Roman" w:hAnsi="Times New Roman" w:cs="Times New Roman"/>
          <w:b/>
          <w:sz w:val="20"/>
          <w:szCs w:val="20"/>
        </w:rPr>
        <w:t>услуг фиксированной связи</w:t>
      </w:r>
      <w:r w:rsidRPr="002E5951">
        <w:rPr>
          <w:rFonts w:ascii="Times New Roman" w:hAnsi="Times New Roman" w:cs="Times New Roman"/>
          <w:b/>
          <w:sz w:val="20"/>
          <w:szCs w:val="20"/>
        </w:rPr>
        <w:t>).</w:t>
      </w:r>
    </w:p>
    <w:bookmarkEnd w:id="2"/>
    <w:bookmarkEnd w:id="3"/>
    <w:bookmarkEnd w:id="4"/>
    <w:bookmarkEnd w:id="5"/>
    <w:p w:rsidR="002E5951" w:rsidRPr="002E5951" w:rsidRDefault="002E5951" w:rsidP="00F65879">
      <w:pPr>
        <w:spacing w:after="0" w:line="240" w:lineRule="auto"/>
        <w:ind w:left="4678"/>
        <w:jc w:val="both"/>
        <w:rPr>
          <w:rFonts w:ascii="Times New Roman" w:hAnsi="Times New Roman" w:cs="Times New Roman"/>
          <w:b/>
          <w:sz w:val="20"/>
          <w:szCs w:val="20"/>
        </w:rPr>
      </w:pP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Ответ на публичную оферту</w:t>
      </w: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 xml:space="preserve">на заключение агентского </w:t>
      </w:r>
      <w:r w:rsidR="001B7416" w:rsidRPr="002E5951">
        <w:rPr>
          <w:rFonts w:ascii="Times New Roman" w:hAnsi="Times New Roman" w:cs="Times New Roman"/>
          <w:b/>
          <w:sz w:val="20"/>
          <w:szCs w:val="20"/>
        </w:rPr>
        <w:t>договора, п</w:t>
      </w:r>
      <w:r w:rsidRPr="002E5951">
        <w:rPr>
          <w:rFonts w:ascii="Times New Roman" w:hAnsi="Times New Roman" w:cs="Times New Roman"/>
          <w:b/>
          <w:sz w:val="20"/>
          <w:szCs w:val="20"/>
        </w:rPr>
        <w:t>о оказ</w:t>
      </w:r>
      <w:r w:rsidR="001B7416" w:rsidRPr="002E5951">
        <w:rPr>
          <w:rFonts w:ascii="Times New Roman" w:hAnsi="Times New Roman" w:cs="Times New Roman"/>
          <w:b/>
          <w:sz w:val="20"/>
          <w:szCs w:val="20"/>
        </w:rPr>
        <w:t>анию услуг юридическим лицам</w:t>
      </w:r>
      <w:r w:rsidR="003430A9">
        <w:rPr>
          <w:rFonts w:ascii="Times New Roman" w:hAnsi="Times New Roman" w:cs="Times New Roman"/>
          <w:b/>
          <w:sz w:val="20"/>
          <w:szCs w:val="20"/>
        </w:rPr>
        <w:t xml:space="preserve"> и </w:t>
      </w:r>
      <w:r w:rsidR="001B7416" w:rsidRPr="002E5951">
        <w:rPr>
          <w:rFonts w:ascii="Times New Roman" w:hAnsi="Times New Roman" w:cs="Times New Roman"/>
          <w:b/>
          <w:sz w:val="20"/>
          <w:szCs w:val="20"/>
        </w:rPr>
        <w:t>индивидуальным предпринимателям</w:t>
      </w:r>
      <w:r w:rsidRPr="002E5951">
        <w:rPr>
          <w:rFonts w:ascii="Times New Roman" w:hAnsi="Times New Roman" w:cs="Times New Roman"/>
          <w:b/>
          <w:sz w:val="20"/>
          <w:szCs w:val="20"/>
        </w:rPr>
        <w:t xml:space="preserve"> </w:t>
      </w:r>
      <w:r w:rsidR="001B7416" w:rsidRPr="002E5951">
        <w:rPr>
          <w:rFonts w:ascii="Times New Roman" w:hAnsi="Times New Roman" w:cs="Times New Roman"/>
          <w:b/>
          <w:sz w:val="20"/>
          <w:szCs w:val="20"/>
        </w:rPr>
        <w:t>в филиалах</w:t>
      </w:r>
      <w:r w:rsidRPr="002E5951">
        <w:rPr>
          <w:rFonts w:ascii="Times New Roman" w:hAnsi="Times New Roman" w:cs="Times New Roman"/>
          <w:b/>
          <w:sz w:val="20"/>
          <w:szCs w:val="20"/>
        </w:rPr>
        <w:t xml:space="preserve"> ГАУ РД «МФЦ в РД» на территории Республики Дагестан:</w:t>
      </w: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w:t>
      </w:r>
      <w:r w:rsidR="00D52B74">
        <w:rPr>
          <w:rFonts w:ascii="Times New Roman" w:hAnsi="Times New Roman" w:cs="Times New Roman"/>
          <w:b/>
          <w:sz w:val="20"/>
          <w:szCs w:val="20"/>
        </w:rPr>
        <w:t>при</w:t>
      </w:r>
      <w:r w:rsidR="004F59FB" w:rsidRPr="004F59FB">
        <w:rPr>
          <w:rFonts w:ascii="Times New Roman" w:hAnsi="Times New Roman" w:cs="Times New Roman"/>
          <w:b/>
          <w:sz w:val="20"/>
          <w:szCs w:val="20"/>
        </w:rPr>
        <w:t xml:space="preserve">ем заявок на оказание </w:t>
      </w:r>
      <w:r w:rsidR="003430A9">
        <w:rPr>
          <w:rFonts w:ascii="Times New Roman" w:hAnsi="Times New Roman" w:cs="Times New Roman"/>
          <w:b/>
          <w:sz w:val="20"/>
          <w:szCs w:val="20"/>
        </w:rPr>
        <w:t>услуг фиксированной связи</w:t>
      </w:r>
      <w:r w:rsidRPr="002E5951">
        <w:rPr>
          <w:rFonts w:ascii="Times New Roman" w:hAnsi="Times New Roman" w:cs="Times New Roman"/>
          <w:b/>
          <w:sz w:val="20"/>
          <w:szCs w:val="20"/>
        </w:rPr>
        <w:t>)</w:t>
      </w:r>
    </w:p>
    <w:p w:rsidR="001B7416" w:rsidRPr="002E5951" w:rsidRDefault="001B7416" w:rsidP="009864C6">
      <w:pPr>
        <w:pBdr>
          <w:bottom w:val="single" w:sz="12" w:space="2" w:color="auto"/>
        </w:pBdr>
        <w:spacing w:after="0" w:line="240" w:lineRule="auto"/>
        <w:rPr>
          <w:rFonts w:ascii="Times New Roman" w:hAnsi="Times New Roman" w:cs="Times New Roman"/>
          <w:sz w:val="20"/>
          <w:szCs w:val="20"/>
        </w:rPr>
      </w:pPr>
    </w:p>
    <w:p w:rsidR="00E53E45" w:rsidRPr="002E5951" w:rsidRDefault="00E53E45" w:rsidP="009864C6">
      <w:pPr>
        <w:spacing w:after="0" w:line="240" w:lineRule="auto"/>
        <w:jc w:val="center"/>
        <w:rPr>
          <w:rFonts w:ascii="Times New Roman" w:hAnsi="Times New Roman" w:cs="Times New Roman"/>
          <w:sz w:val="20"/>
          <w:szCs w:val="20"/>
        </w:rPr>
      </w:pPr>
      <w:r w:rsidRPr="002E5951">
        <w:rPr>
          <w:rFonts w:ascii="Times New Roman" w:hAnsi="Times New Roman" w:cs="Times New Roman"/>
          <w:sz w:val="20"/>
          <w:szCs w:val="20"/>
        </w:rPr>
        <w:t>(наименование организации)</w:t>
      </w:r>
    </w:p>
    <w:p w:rsidR="00E53E45" w:rsidRPr="002E5951" w:rsidRDefault="00E53E45" w:rsidP="009864C6">
      <w:pPr>
        <w:pStyle w:val="a4"/>
        <w:numPr>
          <w:ilvl w:val="0"/>
          <w:numId w:val="1"/>
        </w:numPr>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Сведения об организации:</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E53E45" w:rsidP="009864C6">
      <w:pPr>
        <w:pStyle w:val="a4"/>
        <w:spacing w:after="0" w:line="240" w:lineRule="auto"/>
        <w:jc w:val="both"/>
        <w:rPr>
          <w:rFonts w:ascii="Times New Roman" w:hAnsi="Times New Roman" w:cs="Times New Roman"/>
          <w:sz w:val="20"/>
          <w:szCs w:val="20"/>
        </w:rPr>
      </w:pPr>
      <w:proofErr w:type="gramStart"/>
      <w:r w:rsidRPr="002E5951">
        <w:rPr>
          <w:rFonts w:ascii="Times New Roman" w:hAnsi="Times New Roman" w:cs="Times New Roman"/>
          <w:sz w:val="20"/>
          <w:szCs w:val="20"/>
        </w:rPr>
        <w:t>а)</w:t>
      </w:r>
      <w:r w:rsidR="004211A1" w:rsidRPr="002E5951">
        <w:rPr>
          <w:rFonts w:ascii="Times New Roman" w:hAnsi="Times New Roman" w:cs="Times New Roman"/>
          <w:sz w:val="20"/>
          <w:szCs w:val="20"/>
        </w:rPr>
        <w:t>Полное</w:t>
      </w:r>
      <w:proofErr w:type="gramEnd"/>
      <w:r w:rsidR="004211A1" w:rsidRPr="002E5951">
        <w:rPr>
          <w:rFonts w:ascii="Times New Roman" w:hAnsi="Times New Roman" w:cs="Times New Roman"/>
          <w:sz w:val="20"/>
          <w:szCs w:val="20"/>
        </w:rPr>
        <w:t xml:space="preserve"> наименование организации (на основании учредительных документов)</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w:t>
      </w:r>
      <w:r w:rsidR="001B7416" w:rsidRPr="002E5951">
        <w:rPr>
          <w:rFonts w:ascii="Times New Roman" w:hAnsi="Times New Roman" w:cs="Times New Roman"/>
          <w:sz w:val="20"/>
          <w:szCs w:val="20"/>
        </w:rPr>
        <w:t>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в) Место нахождения:</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 xml:space="preserve"> _______________________________________________________________________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1B7416"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г) Почтовый адрес:</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w:t>
      </w:r>
      <w:r w:rsidR="001B7416" w:rsidRPr="002E5951">
        <w:rPr>
          <w:rFonts w:ascii="Times New Roman" w:hAnsi="Times New Roman" w:cs="Times New Roman"/>
          <w:sz w:val="20"/>
          <w:szCs w:val="20"/>
        </w:rPr>
        <w:t>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д) Контактные телефоны:</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е) Контактные лица:</w:t>
      </w:r>
    </w:p>
    <w:p w:rsidR="004211A1" w:rsidRPr="002E5951" w:rsidRDefault="004211A1"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1B7416" w:rsidRPr="002E5951" w:rsidRDefault="001B7416" w:rsidP="009864C6">
      <w:pPr>
        <w:pStyle w:val="a4"/>
        <w:spacing w:after="0" w:line="240" w:lineRule="auto"/>
        <w:ind w:left="709"/>
        <w:jc w:val="both"/>
        <w:rPr>
          <w:rFonts w:ascii="Times New Roman" w:hAnsi="Times New Roman" w:cs="Times New Roman"/>
          <w:sz w:val="20"/>
          <w:szCs w:val="20"/>
        </w:rPr>
      </w:pP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ж)</w:t>
      </w:r>
      <w:r w:rsidR="001B7416" w:rsidRPr="002E5951">
        <w:rPr>
          <w:rFonts w:ascii="Times New Roman" w:hAnsi="Times New Roman" w:cs="Times New Roman"/>
          <w:sz w:val="20"/>
          <w:szCs w:val="20"/>
        </w:rPr>
        <w:t xml:space="preserve"> </w:t>
      </w:r>
      <w:r w:rsidRPr="002E5951">
        <w:rPr>
          <w:rFonts w:ascii="Times New Roman" w:hAnsi="Times New Roman" w:cs="Times New Roman"/>
          <w:sz w:val="20"/>
          <w:szCs w:val="20"/>
        </w:rPr>
        <w:t>Адрес электронной почты (при наличии):</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4211A1" w:rsidRPr="002E5951" w:rsidRDefault="004211A1" w:rsidP="009864C6">
      <w:pPr>
        <w:pStyle w:val="a4"/>
        <w:spacing w:after="0" w:line="240" w:lineRule="auto"/>
        <w:ind w:left="709"/>
        <w:jc w:val="both"/>
        <w:rPr>
          <w:rFonts w:ascii="Times New Roman" w:hAnsi="Times New Roman" w:cs="Times New Roman"/>
          <w:sz w:val="20"/>
          <w:szCs w:val="20"/>
        </w:rPr>
      </w:pPr>
    </w:p>
    <w:p w:rsidR="004211A1" w:rsidRPr="002E5951" w:rsidRDefault="004211A1" w:rsidP="009864C6">
      <w:pPr>
        <w:pStyle w:val="a4"/>
        <w:numPr>
          <w:ilvl w:val="0"/>
          <w:numId w:val="1"/>
        </w:num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Изучив настоящую Оферту, на условиях, изложенных в такой Оферте и приложении к ней</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 xml:space="preserve">______________________________________________________________________________ </w:t>
      </w:r>
    </w:p>
    <w:p w:rsidR="002E03F5" w:rsidRPr="002E5951" w:rsidRDefault="001B7416" w:rsidP="009864C6">
      <w:pPr>
        <w:spacing w:after="0" w:line="240" w:lineRule="auto"/>
        <w:ind w:left="709"/>
        <w:jc w:val="center"/>
        <w:rPr>
          <w:rFonts w:ascii="Times New Roman" w:hAnsi="Times New Roman" w:cs="Times New Roman"/>
          <w:sz w:val="20"/>
          <w:szCs w:val="20"/>
        </w:rPr>
      </w:pPr>
      <w:r w:rsidRPr="002E5951">
        <w:rPr>
          <w:rFonts w:ascii="Times New Roman" w:hAnsi="Times New Roman" w:cs="Times New Roman"/>
          <w:sz w:val="20"/>
          <w:szCs w:val="20"/>
        </w:rPr>
        <w:t>(наименование организации)</w:t>
      </w:r>
    </w:p>
    <w:p w:rsidR="001B7416" w:rsidRPr="002E5951" w:rsidRDefault="001B7416" w:rsidP="009864C6">
      <w:p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 xml:space="preserve"> в лице:</w:t>
      </w:r>
    </w:p>
    <w:p w:rsidR="001B7416" w:rsidRPr="002E5951" w:rsidRDefault="001B7416" w:rsidP="009864C6">
      <w:p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__________________________________________________________________________________________________________________________</w:t>
      </w:r>
    </w:p>
    <w:p w:rsidR="001B7416" w:rsidRPr="002E5951" w:rsidRDefault="001B7416" w:rsidP="009864C6">
      <w:pPr>
        <w:spacing w:after="0" w:line="240" w:lineRule="auto"/>
        <w:ind w:left="709"/>
        <w:jc w:val="center"/>
        <w:rPr>
          <w:rFonts w:ascii="Times New Roman" w:hAnsi="Times New Roman" w:cs="Times New Roman"/>
          <w:sz w:val="20"/>
          <w:szCs w:val="20"/>
        </w:rPr>
      </w:pPr>
      <w:r w:rsidRPr="002E5951">
        <w:rPr>
          <w:rFonts w:ascii="Times New Roman" w:hAnsi="Times New Roman" w:cs="Times New Roman"/>
          <w:sz w:val="20"/>
          <w:szCs w:val="20"/>
        </w:rPr>
        <w:t>(должность руководителя Ф.И.О.)</w:t>
      </w:r>
    </w:p>
    <w:p w:rsidR="001B7416" w:rsidRPr="002E5951" w:rsidRDefault="001B7416" w:rsidP="009864C6">
      <w:pPr>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 xml:space="preserve">настоящим ответом подтверждает полное и безоговорочное согласие с условиями Оферты, опубликованной на официальном сайте ГАУ РД «МФЦ в РД» - </w:t>
      </w:r>
      <w:r w:rsidRPr="002E5951">
        <w:rPr>
          <w:rFonts w:ascii="Times New Roman" w:hAnsi="Times New Roman" w:cs="Times New Roman"/>
          <w:sz w:val="20"/>
          <w:szCs w:val="20"/>
          <w:lang w:val="en-US"/>
        </w:rPr>
        <w:t>www</w:t>
      </w:r>
      <w:r w:rsidRPr="002E5951">
        <w:rPr>
          <w:rFonts w:ascii="Times New Roman" w:hAnsi="Times New Roman" w:cs="Times New Roman"/>
          <w:sz w:val="20"/>
          <w:szCs w:val="20"/>
        </w:rPr>
        <w:t>.</w:t>
      </w:r>
      <w:proofErr w:type="spellStart"/>
      <w:r w:rsidRPr="002E5951">
        <w:rPr>
          <w:rFonts w:ascii="Times New Roman" w:hAnsi="Times New Roman" w:cs="Times New Roman"/>
          <w:sz w:val="20"/>
          <w:szCs w:val="20"/>
          <w:lang w:val="en-US"/>
        </w:rPr>
        <w:t>mfcrd</w:t>
      </w:r>
      <w:proofErr w:type="spellEnd"/>
      <w:r w:rsidRPr="002E5951">
        <w:rPr>
          <w:rFonts w:ascii="Times New Roman" w:hAnsi="Times New Roman" w:cs="Times New Roman"/>
          <w:sz w:val="20"/>
          <w:szCs w:val="20"/>
        </w:rPr>
        <w:t>.</w:t>
      </w:r>
      <w:proofErr w:type="spellStart"/>
      <w:r w:rsidRPr="002E5951">
        <w:rPr>
          <w:rFonts w:ascii="Times New Roman" w:hAnsi="Times New Roman" w:cs="Times New Roman"/>
          <w:sz w:val="20"/>
          <w:szCs w:val="20"/>
          <w:lang w:val="en-US"/>
        </w:rPr>
        <w:t>ru</w:t>
      </w:r>
      <w:proofErr w:type="spellEnd"/>
      <w:r w:rsidRPr="002E5951">
        <w:rPr>
          <w:rFonts w:ascii="Times New Roman" w:hAnsi="Times New Roman" w:cs="Times New Roman"/>
          <w:sz w:val="20"/>
          <w:szCs w:val="20"/>
        </w:rPr>
        <w:t xml:space="preserve"> готовность заключения агентского </w:t>
      </w:r>
      <w:r w:rsidR="004458F5" w:rsidRPr="002E5951">
        <w:rPr>
          <w:rFonts w:ascii="Times New Roman" w:hAnsi="Times New Roman" w:cs="Times New Roman"/>
          <w:sz w:val="20"/>
          <w:szCs w:val="20"/>
        </w:rPr>
        <w:t>договора,</w:t>
      </w:r>
      <w:r w:rsidRPr="002E5951">
        <w:rPr>
          <w:rFonts w:ascii="Times New Roman" w:hAnsi="Times New Roman" w:cs="Times New Roman"/>
          <w:sz w:val="20"/>
          <w:szCs w:val="20"/>
        </w:rPr>
        <w:t xml:space="preserve"> по оказанию услуг юридическим лицам</w:t>
      </w:r>
      <w:r w:rsidR="009D5DD8">
        <w:rPr>
          <w:rFonts w:ascii="Times New Roman" w:hAnsi="Times New Roman" w:cs="Times New Roman"/>
          <w:sz w:val="20"/>
          <w:szCs w:val="20"/>
        </w:rPr>
        <w:t xml:space="preserve"> и</w:t>
      </w:r>
      <w:r w:rsidRPr="002E5951">
        <w:rPr>
          <w:rFonts w:ascii="Times New Roman" w:hAnsi="Times New Roman" w:cs="Times New Roman"/>
          <w:sz w:val="20"/>
          <w:szCs w:val="20"/>
        </w:rPr>
        <w:t xml:space="preserve"> индивидуальным предпринимателям в филиалах ГАУ РД «МФЦ в РД» на территории Республики Дагестан: </w:t>
      </w:r>
      <w:r w:rsidR="003430A9">
        <w:rPr>
          <w:rFonts w:ascii="Times New Roman" w:hAnsi="Times New Roman" w:cs="Times New Roman"/>
          <w:b/>
          <w:sz w:val="20"/>
          <w:szCs w:val="20"/>
        </w:rPr>
        <w:t>при</w:t>
      </w:r>
      <w:r w:rsidR="003430A9" w:rsidRPr="004F59FB">
        <w:rPr>
          <w:rFonts w:ascii="Times New Roman" w:hAnsi="Times New Roman" w:cs="Times New Roman"/>
          <w:b/>
          <w:sz w:val="20"/>
          <w:szCs w:val="20"/>
        </w:rPr>
        <w:t xml:space="preserve">ем заявок на оказание </w:t>
      </w:r>
      <w:r w:rsidR="003430A9">
        <w:rPr>
          <w:rFonts w:ascii="Times New Roman" w:hAnsi="Times New Roman" w:cs="Times New Roman"/>
          <w:b/>
          <w:sz w:val="20"/>
          <w:szCs w:val="20"/>
        </w:rPr>
        <w:t>услуг фиксированной связи</w:t>
      </w:r>
      <w:r w:rsidRPr="002E5951">
        <w:rPr>
          <w:rFonts w:ascii="Times New Roman" w:hAnsi="Times New Roman" w:cs="Times New Roman"/>
          <w:b/>
          <w:sz w:val="20"/>
          <w:szCs w:val="20"/>
        </w:rPr>
        <w:t>.</w:t>
      </w:r>
    </w:p>
    <w:p w:rsidR="001B7416"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w:t>
      </w:r>
    </w:p>
    <w:p w:rsidR="003E44D8"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(Должность, Ф.И.О., подпись)</w:t>
      </w:r>
    </w:p>
    <w:p w:rsidR="003E44D8"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 xml:space="preserve">                      </w:t>
      </w:r>
      <w:proofErr w:type="spellStart"/>
      <w:r w:rsidRPr="002E5951">
        <w:rPr>
          <w:rFonts w:ascii="Times New Roman" w:hAnsi="Times New Roman" w:cs="Times New Roman"/>
          <w:sz w:val="20"/>
          <w:szCs w:val="20"/>
        </w:rPr>
        <w:t>м.п</w:t>
      </w:r>
      <w:proofErr w:type="spellEnd"/>
      <w:r w:rsidRPr="002E5951">
        <w:rPr>
          <w:rFonts w:ascii="Times New Roman" w:hAnsi="Times New Roman" w:cs="Times New Roman"/>
          <w:sz w:val="20"/>
          <w:szCs w:val="20"/>
        </w:rPr>
        <w:t>.</w:t>
      </w:r>
    </w:p>
    <w:p w:rsidR="003E44D8" w:rsidRDefault="009D5DD8" w:rsidP="009864C6">
      <w:pPr>
        <w:spacing w:line="240" w:lineRule="auto"/>
        <w:rPr>
          <w:rFonts w:ascii="Times New Roman" w:hAnsi="Times New Roman" w:cs="Times New Roman"/>
          <w:sz w:val="20"/>
          <w:szCs w:val="20"/>
        </w:rPr>
      </w:pPr>
      <w:r>
        <w:rPr>
          <w:rFonts w:ascii="Times New Roman" w:hAnsi="Times New Roman" w:cs="Times New Roman"/>
          <w:sz w:val="20"/>
          <w:szCs w:val="20"/>
        </w:rPr>
        <w:t>Дата: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__________2018</w:t>
      </w:r>
      <w:r w:rsidR="003E44D8" w:rsidRPr="002E5951">
        <w:rPr>
          <w:rFonts w:ascii="Times New Roman" w:hAnsi="Times New Roman" w:cs="Times New Roman"/>
          <w:sz w:val="20"/>
          <w:szCs w:val="20"/>
        </w:rPr>
        <w:t>г.</w:t>
      </w:r>
    </w:p>
    <w:p w:rsidR="009D5DD8" w:rsidRDefault="009D5DD8"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9D5DD8" w:rsidRDefault="009D5DD8"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3430A9" w:rsidRDefault="003430A9"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3430A9" w:rsidRDefault="003430A9"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3430A9" w:rsidRDefault="003430A9"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3430A9" w:rsidRDefault="003430A9" w:rsidP="00D52B74">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D52B74" w:rsidRPr="002E5951" w:rsidRDefault="00D52B74" w:rsidP="003430A9">
      <w:pPr>
        <w:widowControl w:val="0"/>
        <w:tabs>
          <w:tab w:val="left" w:pos="567"/>
        </w:tabs>
        <w:autoSpaceDE w:val="0"/>
        <w:autoSpaceDN w:val="0"/>
        <w:spacing w:after="0" w:line="240" w:lineRule="auto"/>
        <w:ind w:left="3261"/>
        <w:jc w:val="right"/>
        <w:rPr>
          <w:rFonts w:ascii="Times New Roman" w:eastAsia="Times New Roman" w:hAnsi="Times New Roman" w:cs="Times New Roman"/>
          <w:b/>
          <w:sz w:val="20"/>
          <w:szCs w:val="20"/>
        </w:rPr>
      </w:pPr>
      <w:r w:rsidRPr="002E5951">
        <w:rPr>
          <w:rFonts w:ascii="Times New Roman" w:eastAsia="Times New Roman" w:hAnsi="Times New Roman" w:cs="Times New Roman"/>
          <w:b/>
          <w:sz w:val="20"/>
          <w:szCs w:val="20"/>
        </w:rPr>
        <w:t>Приложение №</w:t>
      </w:r>
      <w:r>
        <w:rPr>
          <w:rFonts w:ascii="Times New Roman" w:eastAsia="Times New Roman" w:hAnsi="Times New Roman" w:cs="Times New Roman"/>
          <w:b/>
          <w:sz w:val="20"/>
          <w:szCs w:val="20"/>
        </w:rPr>
        <w:t>3</w:t>
      </w:r>
      <w:r w:rsidRPr="002E5951">
        <w:rPr>
          <w:rFonts w:ascii="Times New Roman" w:eastAsia="Times New Roman" w:hAnsi="Times New Roman" w:cs="Times New Roman"/>
          <w:b/>
          <w:sz w:val="20"/>
          <w:szCs w:val="20"/>
        </w:rPr>
        <w:t xml:space="preserve"> к Публичной оферте</w:t>
      </w:r>
    </w:p>
    <w:p w:rsidR="00D52B74" w:rsidRPr="002E5951" w:rsidRDefault="00D52B74" w:rsidP="003430A9">
      <w:pPr>
        <w:spacing w:after="0" w:line="240" w:lineRule="auto"/>
        <w:ind w:left="3261"/>
        <w:jc w:val="right"/>
        <w:rPr>
          <w:rFonts w:ascii="Times New Roman" w:hAnsi="Times New Roman" w:cs="Times New Roman"/>
          <w:b/>
          <w:sz w:val="20"/>
          <w:szCs w:val="20"/>
        </w:rPr>
      </w:pPr>
      <w:r w:rsidRPr="002E5951">
        <w:rPr>
          <w:rFonts w:ascii="Times New Roman" w:hAnsi="Times New Roman" w:cs="Times New Roman"/>
          <w:b/>
          <w:sz w:val="20"/>
          <w:szCs w:val="20"/>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w:t>
      </w:r>
      <w:r w:rsidR="00E1042C">
        <w:rPr>
          <w:rFonts w:ascii="Times New Roman" w:hAnsi="Times New Roman" w:cs="Times New Roman"/>
          <w:b/>
          <w:sz w:val="20"/>
          <w:szCs w:val="20"/>
        </w:rPr>
        <w:t>г в Республике Дагестан» по</w:t>
      </w:r>
    </w:p>
    <w:p w:rsidR="00D52B74" w:rsidRPr="002E5951" w:rsidRDefault="003430A9" w:rsidP="003430A9">
      <w:pPr>
        <w:spacing w:after="0" w:line="240" w:lineRule="auto"/>
        <w:ind w:left="3261"/>
        <w:jc w:val="right"/>
        <w:rPr>
          <w:rFonts w:ascii="Times New Roman" w:hAnsi="Times New Roman" w:cs="Times New Roman"/>
          <w:b/>
          <w:sz w:val="20"/>
          <w:szCs w:val="20"/>
        </w:rPr>
      </w:pPr>
      <w:r>
        <w:rPr>
          <w:rFonts w:ascii="Times New Roman" w:hAnsi="Times New Roman" w:cs="Times New Roman"/>
          <w:b/>
          <w:sz w:val="20"/>
          <w:szCs w:val="20"/>
        </w:rPr>
        <w:t>при</w:t>
      </w:r>
      <w:r w:rsidRPr="004F59FB">
        <w:rPr>
          <w:rFonts w:ascii="Times New Roman" w:hAnsi="Times New Roman" w:cs="Times New Roman"/>
          <w:b/>
          <w:sz w:val="20"/>
          <w:szCs w:val="20"/>
        </w:rPr>
        <w:t>ем</w:t>
      </w:r>
      <w:r w:rsidR="00E1042C">
        <w:rPr>
          <w:rFonts w:ascii="Times New Roman" w:hAnsi="Times New Roman" w:cs="Times New Roman"/>
          <w:b/>
          <w:sz w:val="20"/>
          <w:szCs w:val="20"/>
        </w:rPr>
        <w:t>у</w:t>
      </w:r>
      <w:r w:rsidRPr="004F59FB">
        <w:rPr>
          <w:rFonts w:ascii="Times New Roman" w:hAnsi="Times New Roman" w:cs="Times New Roman"/>
          <w:b/>
          <w:sz w:val="20"/>
          <w:szCs w:val="20"/>
        </w:rPr>
        <w:t xml:space="preserve"> заявок на оказание </w:t>
      </w:r>
      <w:r>
        <w:rPr>
          <w:rFonts w:ascii="Times New Roman" w:hAnsi="Times New Roman" w:cs="Times New Roman"/>
          <w:b/>
          <w:sz w:val="20"/>
          <w:szCs w:val="20"/>
        </w:rPr>
        <w:t>услуг фиксированной связи</w:t>
      </w:r>
      <w:r w:rsidR="00D52B74" w:rsidRPr="002E5951">
        <w:rPr>
          <w:rFonts w:ascii="Times New Roman" w:hAnsi="Times New Roman" w:cs="Times New Roman"/>
          <w:b/>
          <w:sz w:val="20"/>
          <w:szCs w:val="20"/>
        </w:rPr>
        <w:t>.</w:t>
      </w:r>
    </w:p>
    <w:p w:rsidR="009864C6"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10791B" w:rsidRPr="002E5951" w:rsidRDefault="0010791B"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E1042C" w:rsidRDefault="00E1042C" w:rsidP="00E1042C">
      <w:pPr>
        <w:pStyle w:val="ac"/>
        <w:spacing w:line="300" w:lineRule="auto"/>
        <w:jc w:val="center"/>
      </w:pPr>
      <w:r>
        <w:rPr>
          <w:rFonts w:ascii="Times New Roman" w:hAnsi="Times New Roman"/>
          <w:b/>
        </w:rPr>
        <w:t>АГЕНТСКИЙ ДОГОВОР № ___</w:t>
      </w:r>
      <w:r>
        <w:rPr>
          <w:rFonts w:ascii="Times New Roman" w:hAnsi="Times New Roman"/>
          <w:b/>
          <w:lang w:val="en-US"/>
        </w:rPr>
        <w:t>_______</w:t>
      </w:r>
    </w:p>
    <w:p w:rsidR="00E1042C" w:rsidRDefault="00E1042C" w:rsidP="00E1042C">
      <w:pPr>
        <w:pStyle w:val="ac"/>
        <w:spacing w:line="300" w:lineRule="auto"/>
        <w:jc w:val="both"/>
        <w:rPr>
          <w:rFonts w:ascii="Times New Roman" w:hAnsi="Times New Roman"/>
        </w:rPr>
      </w:pPr>
    </w:p>
    <w:tbl>
      <w:tblPr>
        <w:tblW w:w="10171" w:type="dxa"/>
        <w:jc w:val="right"/>
        <w:tblLayout w:type="fixed"/>
        <w:tblCellMar>
          <w:left w:w="10" w:type="dxa"/>
          <w:right w:w="10" w:type="dxa"/>
        </w:tblCellMar>
        <w:tblLook w:val="0000" w:firstRow="0" w:lastRow="0" w:firstColumn="0" w:lastColumn="0" w:noHBand="0" w:noVBand="0"/>
      </w:tblPr>
      <w:tblGrid>
        <w:gridCol w:w="5364"/>
        <w:gridCol w:w="4807"/>
      </w:tblGrid>
      <w:tr w:rsidR="00E1042C" w:rsidTr="00B8249F">
        <w:tblPrEx>
          <w:tblCellMar>
            <w:top w:w="0" w:type="dxa"/>
            <w:bottom w:w="0" w:type="dxa"/>
          </w:tblCellMar>
        </w:tblPrEx>
        <w:trPr>
          <w:trHeight w:val="506"/>
          <w:jc w:val="right"/>
        </w:trPr>
        <w:tc>
          <w:tcPr>
            <w:tcW w:w="5364" w:type="dxa"/>
            <w:shd w:val="clear" w:color="auto" w:fill="auto"/>
            <w:tcMar>
              <w:top w:w="0" w:type="dxa"/>
              <w:left w:w="108" w:type="dxa"/>
              <w:bottom w:w="0" w:type="dxa"/>
              <w:right w:w="108" w:type="dxa"/>
            </w:tcMar>
          </w:tcPr>
          <w:p w:rsidR="00E1042C" w:rsidRPr="00E75F7F" w:rsidRDefault="00E1042C" w:rsidP="00E1042C">
            <w:pPr>
              <w:pStyle w:val="ac"/>
              <w:spacing w:line="300" w:lineRule="auto"/>
              <w:ind w:firstLine="604"/>
              <w:jc w:val="both"/>
            </w:pPr>
            <w:r>
              <w:rPr>
                <w:rFonts w:ascii="Times New Roman" w:hAnsi="Times New Roman"/>
              </w:rPr>
              <w:t xml:space="preserve">г. </w:t>
            </w:r>
            <w:r w:rsidRPr="00E75F7F">
              <w:rPr>
                <w:rFonts w:ascii="Times New Roman" w:hAnsi="Times New Roman"/>
              </w:rPr>
              <w:t>М</w:t>
            </w:r>
            <w:r>
              <w:rPr>
                <w:rFonts w:ascii="Times New Roman" w:hAnsi="Times New Roman"/>
              </w:rPr>
              <w:t>ахачкала</w:t>
            </w:r>
          </w:p>
        </w:tc>
        <w:tc>
          <w:tcPr>
            <w:tcW w:w="4807" w:type="dxa"/>
            <w:shd w:val="clear" w:color="auto" w:fill="auto"/>
            <w:tcMar>
              <w:top w:w="0" w:type="dxa"/>
              <w:left w:w="108" w:type="dxa"/>
              <w:bottom w:w="0" w:type="dxa"/>
              <w:right w:w="108" w:type="dxa"/>
            </w:tcMar>
          </w:tcPr>
          <w:p w:rsidR="00E1042C" w:rsidRDefault="00E1042C" w:rsidP="00B8249F">
            <w:pPr>
              <w:pStyle w:val="ac"/>
              <w:spacing w:line="300" w:lineRule="auto"/>
              <w:jc w:val="both"/>
            </w:pPr>
            <w:r>
              <w:rPr>
                <w:rFonts w:ascii="Times New Roman" w:hAnsi="Times New Roman"/>
              </w:rPr>
              <w:t xml:space="preserve">                                          «___» ________  201_ г.</w:t>
            </w:r>
          </w:p>
        </w:tc>
      </w:tr>
    </w:tbl>
    <w:p w:rsidR="00E1042C" w:rsidRDefault="00E1042C" w:rsidP="00E1042C">
      <w:pPr>
        <w:pStyle w:val="ac"/>
        <w:spacing w:line="300" w:lineRule="auto"/>
        <w:jc w:val="both"/>
      </w:pPr>
      <w:permStart w:id="111705149" w:edGrp="everyone"/>
      <w:r>
        <w:rPr>
          <w:rFonts w:ascii="Times New Roman" w:hAnsi="Times New Roman"/>
          <w:b/>
        </w:rPr>
        <w:t>_________________</w:t>
      </w:r>
      <w:permEnd w:id="111705149"/>
      <w:r>
        <w:rPr>
          <w:rFonts w:ascii="Times New Roman" w:hAnsi="Times New Roman"/>
        </w:rPr>
        <w:t xml:space="preserve">, именуемое в </w:t>
      </w:r>
      <w:r>
        <w:rPr>
          <w:rFonts w:ascii="Times New Roman" w:hAnsi="Times New Roman"/>
          <w:color w:val="000000"/>
        </w:rPr>
        <w:t xml:space="preserve">дальнейшем </w:t>
      </w:r>
      <w:r>
        <w:rPr>
          <w:rFonts w:ascii="Times New Roman" w:hAnsi="Times New Roman"/>
          <w:b/>
          <w:color w:val="000000"/>
        </w:rPr>
        <w:t>«Принципал»</w:t>
      </w:r>
      <w:r>
        <w:rPr>
          <w:rFonts w:ascii="Times New Roman" w:hAnsi="Times New Roman"/>
          <w:color w:val="000000"/>
        </w:rPr>
        <w:t xml:space="preserve">, в лице </w:t>
      </w:r>
      <w:permStart w:id="731516032" w:edGrp="everyone"/>
      <w:r>
        <w:rPr>
          <w:rFonts w:ascii="Times New Roman" w:hAnsi="Times New Roman"/>
          <w:color w:val="000000"/>
        </w:rPr>
        <w:t>____________________________</w:t>
      </w:r>
      <w:bookmarkStart w:id="9" w:name="_Hlk511659503"/>
      <w:r>
        <w:rPr>
          <w:rFonts w:ascii="Times New Roman" w:hAnsi="Times New Roman"/>
          <w:color w:val="000000"/>
        </w:rPr>
        <w:t xml:space="preserve">, </w:t>
      </w:r>
      <w:permEnd w:id="731516032"/>
      <w:r>
        <w:rPr>
          <w:rFonts w:ascii="Times New Roman" w:hAnsi="Times New Roman"/>
          <w:color w:val="000000"/>
        </w:rPr>
        <w:t xml:space="preserve">действующего на основании </w:t>
      </w:r>
      <w:bookmarkEnd w:id="9"/>
      <w:permStart w:id="601389138" w:edGrp="everyone"/>
      <w:r>
        <w:rPr>
          <w:rFonts w:ascii="Times New Roman" w:hAnsi="Times New Roman"/>
          <w:color w:val="000000"/>
        </w:rPr>
        <w:t>_________________________</w:t>
      </w:r>
      <w:permEnd w:id="601389138"/>
      <w:r>
        <w:rPr>
          <w:rFonts w:ascii="Times New Roman" w:hAnsi="Times New Roman"/>
          <w:color w:val="000000"/>
        </w:rPr>
        <w:t>,</w:t>
      </w:r>
      <w:r>
        <w:rPr>
          <w:rFonts w:ascii="Times New Roman" w:hAnsi="Times New Roman"/>
        </w:rPr>
        <w:t xml:space="preserve"> </w:t>
      </w:r>
      <w:r>
        <w:rPr>
          <w:rFonts w:ascii="Times New Roman" w:hAnsi="Times New Roman"/>
          <w:color w:val="000000"/>
        </w:rPr>
        <w:t xml:space="preserve">с одной стороны, и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«Агент», в лице директора </w:t>
      </w:r>
      <w:proofErr w:type="spellStart"/>
      <w:r>
        <w:rPr>
          <w:rFonts w:ascii="Times New Roman" w:hAnsi="Times New Roman"/>
          <w:color w:val="000000"/>
        </w:rPr>
        <w:t>Арсланалиева</w:t>
      </w:r>
      <w:proofErr w:type="spellEnd"/>
      <w:r>
        <w:rPr>
          <w:rFonts w:ascii="Times New Roman" w:hAnsi="Times New Roman"/>
          <w:color w:val="000000"/>
        </w:rPr>
        <w:t xml:space="preserve"> </w:t>
      </w:r>
      <w:proofErr w:type="spellStart"/>
      <w:r>
        <w:rPr>
          <w:rFonts w:ascii="Times New Roman" w:hAnsi="Times New Roman"/>
          <w:color w:val="000000"/>
        </w:rPr>
        <w:t>Магомедэмина</w:t>
      </w:r>
      <w:proofErr w:type="spellEnd"/>
      <w:r>
        <w:rPr>
          <w:rFonts w:ascii="Times New Roman" w:hAnsi="Times New Roman"/>
          <w:color w:val="000000"/>
        </w:rPr>
        <w:t xml:space="preserve"> </w:t>
      </w:r>
      <w:proofErr w:type="spellStart"/>
      <w:r>
        <w:rPr>
          <w:rFonts w:ascii="Times New Roman" w:hAnsi="Times New Roman"/>
          <w:color w:val="000000"/>
        </w:rPr>
        <w:t>Исамагомедовича</w:t>
      </w:r>
      <w:proofErr w:type="spellEnd"/>
      <w:r>
        <w:rPr>
          <w:rFonts w:ascii="Times New Roman" w:hAnsi="Times New Roman"/>
          <w:color w:val="000000"/>
        </w:rPr>
        <w:t>, действующей</w:t>
      </w:r>
      <w:r>
        <w:rPr>
          <w:rFonts w:ascii="Times New Roman" w:hAnsi="Times New Roman"/>
        </w:rPr>
        <w:t xml:space="preserve"> на основании Устава, с другой стороны, совместно </w:t>
      </w:r>
      <w:bookmarkStart w:id="10" w:name="_GoBack"/>
      <w:bookmarkEnd w:id="10"/>
      <w:r>
        <w:rPr>
          <w:rFonts w:ascii="Times New Roman" w:hAnsi="Times New Roman"/>
        </w:rPr>
        <w:t xml:space="preserve">именуемые в дальнейшем </w:t>
      </w:r>
      <w:r>
        <w:rPr>
          <w:rFonts w:ascii="Times New Roman" w:hAnsi="Times New Roman"/>
          <w:b/>
        </w:rPr>
        <w:t>«Стороны»</w:t>
      </w:r>
      <w:r>
        <w:rPr>
          <w:rFonts w:ascii="Times New Roman" w:hAnsi="Times New Roman"/>
        </w:rPr>
        <w:t>, заключили настоящий Договор (далее «Договор») о нижеследующем:</w:t>
      </w:r>
    </w:p>
    <w:p w:rsidR="00E1042C" w:rsidRDefault="00E1042C" w:rsidP="00E1042C">
      <w:pPr>
        <w:pStyle w:val="ac"/>
        <w:spacing w:line="300" w:lineRule="auto"/>
        <w:jc w:val="both"/>
        <w:rPr>
          <w:rFonts w:ascii="Times New Roman" w:hAnsi="Times New Roman"/>
          <w:color w:val="000000"/>
        </w:rPr>
      </w:pPr>
    </w:p>
    <w:p w:rsidR="00E1042C" w:rsidRDefault="00E1042C" w:rsidP="00E1042C">
      <w:pPr>
        <w:pStyle w:val="ac"/>
        <w:spacing w:line="300" w:lineRule="auto"/>
        <w:jc w:val="center"/>
      </w:pPr>
      <w:r>
        <w:rPr>
          <w:rFonts w:ascii="Times New Roman" w:hAnsi="Times New Roman"/>
          <w:b/>
        </w:rPr>
        <w:t>1. ТЕРМИНЫ И ОПРЕДЕЛЕНИЯ</w:t>
      </w:r>
    </w:p>
    <w:p w:rsidR="00E1042C" w:rsidRDefault="00E1042C" w:rsidP="00E1042C">
      <w:pPr>
        <w:pStyle w:val="ac"/>
        <w:spacing w:line="300" w:lineRule="auto"/>
        <w:ind w:firstLine="567"/>
        <w:jc w:val="both"/>
      </w:pPr>
      <w:r>
        <w:rPr>
          <w:rFonts w:ascii="Times New Roman" w:hAnsi="Times New Roman"/>
        </w:rPr>
        <w:t>1.1. Продукт Партнера – услуги и продукты Партнера, согласно перечню, указанного в приложении 1 к настоящему Договору.</w:t>
      </w:r>
    </w:p>
    <w:p w:rsidR="00E1042C" w:rsidRDefault="00E1042C" w:rsidP="00E1042C">
      <w:pPr>
        <w:pStyle w:val="ac"/>
        <w:spacing w:line="300" w:lineRule="auto"/>
        <w:ind w:firstLine="567"/>
        <w:jc w:val="both"/>
      </w:pPr>
      <w:r>
        <w:rPr>
          <w:rFonts w:ascii="Times New Roman" w:hAnsi="Times New Roman"/>
        </w:rPr>
        <w:t>1.2. Потенциальный Покупатель Продукта Партнера – индивидуальный предприниматель или юридическое лицо в лице специально уполномоченного физического лица, представляющего интересы юридического лица на законном основании, заинтересованное в использовании Продуктов Партнера и разместившее Электронную Заявку, либо давшее согласие на размещение Электронной Заявки на Продукт Партнера.</w:t>
      </w:r>
    </w:p>
    <w:p w:rsidR="00E1042C" w:rsidRDefault="00E1042C" w:rsidP="00E1042C">
      <w:pPr>
        <w:pStyle w:val="ac"/>
        <w:spacing w:line="300" w:lineRule="auto"/>
        <w:ind w:firstLine="567"/>
        <w:jc w:val="both"/>
      </w:pPr>
      <w:r>
        <w:rPr>
          <w:rFonts w:ascii="Times New Roman" w:hAnsi="Times New Roman"/>
        </w:rPr>
        <w:t>1.3. Реальный Покупатель Продукта Партнера - индивидуальный предприниматель или юридическое лицо в лице специально уполномоченного физического лица, представляющего интересы юридического лица на законном основании, заключившее договор на использование Продукта Партнера, указанного в Электронной Заявке.</w:t>
      </w:r>
    </w:p>
    <w:p w:rsidR="00E1042C" w:rsidRDefault="00E1042C" w:rsidP="00E1042C">
      <w:pPr>
        <w:pStyle w:val="ac"/>
        <w:spacing w:line="300" w:lineRule="auto"/>
        <w:ind w:firstLine="567"/>
        <w:jc w:val="both"/>
      </w:pPr>
      <w:r>
        <w:rPr>
          <w:rFonts w:ascii="Times New Roman" w:hAnsi="Times New Roman"/>
        </w:rPr>
        <w:t>1.4. Электронная Заявка (далее – Заявка) – заполненная анкета Потенциального Покупателя Продукта Партнера, содержащая в себе наименование Продукта Партнера, а также следующую информацию о Потенциальном покупателе Продукта Партнера: ФИО, контактный телефон, регион и адрес подразделения Партнера (если применимо), ИНН юридического лица или индивидуального предпринимателя Потенциального Покупателя Продуктов Партнера, а также другая информация о Продукте Партнера или Потенциальном Покупателе Продукта Партнера, необходимая при заполнении Электронной Заявки.</w:t>
      </w:r>
    </w:p>
    <w:p w:rsidR="00E1042C" w:rsidRDefault="00E1042C" w:rsidP="00E1042C">
      <w:pPr>
        <w:pStyle w:val="ac"/>
        <w:spacing w:line="300" w:lineRule="auto"/>
        <w:ind w:firstLine="567"/>
        <w:jc w:val="both"/>
      </w:pPr>
      <w:r>
        <w:rPr>
          <w:rFonts w:ascii="Times New Roman" w:hAnsi="Times New Roman"/>
        </w:rPr>
        <w:t>1.5. Передача Электронной Заявки Потенциального Покупателя Продукта Партнера Агенту – процесс, включающий в себя передачу Электронной Заявки Агентом Принципалу.</w:t>
      </w:r>
    </w:p>
    <w:p w:rsidR="00E1042C" w:rsidRDefault="00E1042C" w:rsidP="00E1042C">
      <w:pPr>
        <w:pStyle w:val="ac"/>
        <w:spacing w:line="300" w:lineRule="auto"/>
        <w:ind w:firstLine="567"/>
        <w:jc w:val="both"/>
      </w:pPr>
      <w:r>
        <w:rPr>
          <w:rFonts w:ascii="Times New Roman" w:hAnsi="Times New Roman"/>
        </w:rPr>
        <w:t xml:space="preserve">1.6. Партнер – </w:t>
      </w:r>
      <w:r>
        <w:rPr>
          <w:rFonts w:ascii="Times New Roman" w:hAnsi="Times New Roman"/>
          <w:u w:val="single"/>
        </w:rPr>
        <w:t>(наименование, адрес организации)</w:t>
      </w:r>
    </w:p>
    <w:p w:rsidR="00E1042C" w:rsidRDefault="00E1042C" w:rsidP="00E1042C">
      <w:pPr>
        <w:pStyle w:val="ac"/>
        <w:spacing w:line="300" w:lineRule="auto"/>
        <w:ind w:firstLine="567"/>
        <w:jc w:val="both"/>
      </w:pPr>
      <w:r>
        <w:rPr>
          <w:rFonts w:ascii="Times New Roman" w:hAnsi="Times New Roman"/>
        </w:rPr>
        <w:t>1.7. Информационная система (далее – ИС) – информационная система, позволяющая Агенту формировать и передавать Принципалу Электронные Заявки.</w:t>
      </w:r>
    </w:p>
    <w:p w:rsidR="00E1042C" w:rsidRDefault="00E1042C" w:rsidP="00E1042C">
      <w:pPr>
        <w:pStyle w:val="ac"/>
        <w:spacing w:line="300" w:lineRule="auto"/>
        <w:ind w:firstLine="567"/>
        <w:jc w:val="both"/>
      </w:pPr>
      <w:r>
        <w:rPr>
          <w:rFonts w:ascii="Times New Roman" w:hAnsi="Times New Roman"/>
        </w:rPr>
        <w:t xml:space="preserve">1.8. Сайт - сайт Принципала в сети Интернет, расположенный по адресу </w:t>
      </w:r>
      <w:permStart w:id="1225083730" w:edGrp="everyone"/>
      <w:r>
        <w:rPr>
          <w:rFonts w:ascii="Times New Roman" w:hAnsi="Times New Roman"/>
        </w:rPr>
        <w:t>_______________</w:t>
      </w:r>
      <w:permEnd w:id="1225083730"/>
      <w:r>
        <w:rPr>
          <w:rFonts w:ascii="Times New Roman" w:hAnsi="Times New Roman"/>
        </w:rPr>
        <w:t>.</w:t>
      </w:r>
    </w:p>
    <w:p w:rsidR="00E1042C" w:rsidRDefault="00E1042C" w:rsidP="00E1042C">
      <w:pPr>
        <w:pStyle w:val="ac"/>
        <w:spacing w:line="300" w:lineRule="auto"/>
        <w:ind w:firstLine="567"/>
        <w:jc w:val="both"/>
      </w:pPr>
      <w:r>
        <w:rPr>
          <w:rFonts w:ascii="Times New Roman" w:hAnsi="Times New Roman"/>
        </w:rPr>
        <w:t>1.9. Политика сотрудничества с агентами (далее – Политика) – документ, регулирующий порядок и правила взаимодействия между Партнером, Принципалом и Агентом.</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2. ПРЕДМЕТ ДОГОВОРА</w:t>
      </w:r>
    </w:p>
    <w:p w:rsidR="00E1042C" w:rsidRDefault="00E1042C" w:rsidP="00E1042C">
      <w:pPr>
        <w:pStyle w:val="ac"/>
        <w:spacing w:line="300" w:lineRule="auto"/>
        <w:ind w:firstLine="567"/>
        <w:jc w:val="both"/>
      </w:pPr>
      <w:r>
        <w:rPr>
          <w:rFonts w:ascii="Times New Roman" w:hAnsi="Times New Roman"/>
        </w:rPr>
        <w:t>2.1. По настоящему Договору Принципал поручает, а Агент принимает на себя обязательство совершать от своего имени, но за счет Принципала действия по привлечению Реальных Покупателей Продуктов Партнера путем передачи посредством ИС Принципалу Заявок, а Принципал обязуется уплачивать Агенту вознаграждение за совершенные действия (далее – Поручения/Услуги).</w:t>
      </w:r>
    </w:p>
    <w:p w:rsidR="00E1042C" w:rsidRDefault="00E1042C" w:rsidP="00E1042C">
      <w:pPr>
        <w:pStyle w:val="ac"/>
        <w:spacing w:line="300" w:lineRule="auto"/>
        <w:ind w:firstLine="567"/>
        <w:jc w:val="both"/>
      </w:pPr>
      <w:r>
        <w:rPr>
          <w:rFonts w:ascii="Times New Roman" w:hAnsi="Times New Roman"/>
        </w:rPr>
        <w:t>2.2. Информация о перечне Продуктов Партнера указана в приложении 1 к настоящему договору.</w:t>
      </w:r>
    </w:p>
    <w:p w:rsidR="00E1042C" w:rsidRDefault="00E1042C" w:rsidP="00E1042C">
      <w:pPr>
        <w:pStyle w:val="ac"/>
        <w:spacing w:line="300" w:lineRule="auto"/>
        <w:ind w:firstLine="567"/>
        <w:jc w:val="both"/>
      </w:pPr>
      <w:r>
        <w:rPr>
          <w:rFonts w:ascii="Times New Roman" w:hAnsi="Times New Roman"/>
        </w:rPr>
        <w:t>2.3. Принципал обязан в день размещения обновленной версии информации или Политики уведомить Агента путем направления с адреса электронный почты Принципала на адрес электронной почты Агента, указанные в разделе 13 Договора, о факте размещения обновленной информации или Политики.</w:t>
      </w:r>
    </w:p>
    <w:p w:rsidR="00E1042C" w:rsidRDefault="00E1042C" w:rsidP="00E1042C">
      <w:pPr>
        <w:pStyle w:val="ac"/>
        <w:spacing w:line="300" w:lineRule="auto"/>
        <w:ind w:firstLine="567"/>
        <w:jc w:val="both"/>
      </w:pPr>
      <w:r>
        <w:rPr>
          <w:rFonts w:ascii="Times New Roman" w:hAnsi="Times New Roman"/>
        </w:rPr>
        <w:t>Агент вправе в течение 7 (семи) рабочих дней с даты направления указанного в предыдущем абзаце уведомления Принципалом отказаться от принятия изменений, направив письменное уведомление об отказе Принципалу. Изменения считаются вступившими в силу, а настоящий Договор, соответственно, измененным по истечении 7 (семи) рабочих дней с даты получения Агентом письменного уведомления Принципала и неполучения Принципалом письменного отказа Агента от приемки изменений в установленный срок. В случае отказа Агента в приемке изменений настоящий Договор считается расторгнутым по истечении 7 (семи) рабочих дней с даты получения Принципалом уведомления Агента об отказе, что не освобождает Принципала от оплаты Агенту задолженности по обязательству Принципала, возникшей в период действия Договора.</w:t>
      </w:r>
    </w:p>
    <w:p w:rsidR="00E1042C" w:rsidRDefault="00E1042C" w:rsidP="00E1042C">
      <w:pPr>
        <w:pStyle w:val="ac"/>
        <w:spacing w:line="300" w:lineRule="auto"/>
        <w:ind w:firstLine="567"/>
        <w:jc w:val="both"/>
      </w:pPr>
      <w:r>
        <w:rPr>
          <w:rFonts w:ascii="Times New Roman" w:hAnsi="Times New Roman"/>
        </w:rPr>
        <w:t>2.4. При отсутствии возможности использования Партнером принятой от Принципала Заявки в связи с ее некорректным заполнением Агентом, указанная Заявка считается бракованной. Бракованные Заявки не учитываются при составлении Акта сдачи-приемки оказанных услуг и расчета агентского вознаграждения.</w:t>
      </w:r>
    </w:p>
    <w:p w:rsidR="00E1042C" w:rsidRDefault="00E1042C" w:rsidP="00E1042C">
      <w:pPr>
        <w:pStyle w:val="ac"/>
        <w:spacing w:line="300" w:lineRule="auto"/>
        <w:ind w:firstLine="567"/>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3. ПРАВА И ОБЯЗАННОСТИ СТОРОН</w:t>
      </w:r>
    </w:p>
    <w:p w:rsidR="00E1042C" w:rsidRDefault="00E1042C" w:rsidP="00E1042C">
      <w:pPr>
        <w:pStyle w:val="ac"/>
        <w:spacing w:line="300" w:lineRule="auto"/>
        <w:ind w:firstLine="567"/>
        <w:jc w:val="both"/>
      </w:pPr>
      <w:r>
        <w:rPr>
          <w:rFonts w:ascii="Times New Roman" w:hAnsi="Times New Roman"/>
        </w:rPr>
        <w:t>3.1. Агент обязан:</w:t>
      </w:r>
    </w:p>
    <w:p w:rsidR="00E1042C" w:rsidRDefault="00E1042C" w:rsidP="00E1042C">
      <w:pPr>
        <w:pStyle w:val="ac"/>
        <w:spacing w:line="300" w:lineRule="auto"/>
        <w:ind w:firstLine="567"/>
        <w:jc w:val="both"/>
      </w:pPr>
      <w:r>
        <w:rPr>
          <w:rFonts w:ascii="Times New Roman" w:hAnsi="Times New Roman"/>
        </w:rPr>
        <w:t>3.1.1. Совершать действия, составляющие предмет настоящего Договора, на наиболее выгодных для Принципала условиях, добросовестно и разумно, в соответствии с рекомендациями Принципала.</w:t>
      </w:r>
    </w:p>
    <w:p w:rsidR="00E1042C" w:rsidRDefault="00E1042C" w:rsidP="00E1042C">
      <w:pPr>
        <w:pStyle w:val="ac"/>
        <w:spacing w:line="300" w:lineRule="auto"/>
        <w:ind w:firstLine="567"/>
        <w:jc w:val="both"/>
      </w:pPr>
      <w:r>
        <w:rPr>
          <w:rFonts w:ascii="Times New Roman" w:hAnsi="Times New Roman"/>
        </w:rPr>
        <w:t>3.1.2. Сообщать Принципалу по его письменному запросу сведения о ходе исполнения настоящего Договора.</w:t>
      </w:r>
    </w:p>
    <w:p w:rsidR="00E1042C" w:rsidRDefault="00E1042C" w:rsidP="00E1042C">
      <w:pPr>
        <w:pStyle w:val="ac"/>
        <w:spacing w:line="300" w:lineRule="auto"/>
        <w:ind w:firstLine="567"/>
        <w:jc w:val="both"/>
      </w:pPr>
      <w:r>
        <w:rPr>
          <w:rFonts w:ascii="Times New Roman" w:hAnsi="Times New Roman"/>
        </w:rPr>
        <w:t>3.1.3. Предоставлять Потенциальным Покупателям Продуктов Партнера полную информацию о Продуктах Партнера.</w:t>
      </w:r>
    </w:p>
    <w:p w:rsidR="00E1042C" w:rsidRDefault="00E1042C" w:rsidP="00E1042C">
      <w:pPr>
        <w:pStyle w:val="ac"/>
        <w:spacing w:line="300" w:lineRule="auto"/>
        <w:ind w:firstLine="567"/>
        <w:jc w:val="both"/>
      </w:pPr>
      <w:r>
        <w:rPr>
          <w:rFonts w:ascii="Times New Roman" w:hAnsi="Times New Roman"/>
        </w:rPr>
        <w:t>3.1.4. В порядке и сроки, установленные в разделе 4 настоящего Договора, составлять и представлять Принципалу подписанный со своей стороны Акт сдачи-приемки оказанных услуг (далее – Акт), по форме, согласованной Сторонами (Приложение № 2 к настоящему Договору).</w:t>
      </w:r>
    </w:p>
    <w:p w:rsidR="00E1042C" w:rsidRPr="000C6EC0" w:rsidRDefault="00E1042C" w:rsidP="00E1042C">
      <w:pPr>
        <w:pStyle w:val="ac"/>
        <w:spacing w:line="300" w:lineRule="auto"/>
        <w:ind w:firstLine="567"/>
        <w:jc w:val="both"/>
        <w:rPr>
          <w:color w:val="FF0000"/>
        </w:rPr>
      </w:pPr>
      <w:r>
        <w:rPr>
          <w:rFonts w:ascii="Times New Roman" w:hAnsi="Times New Roman"/>
        </w:rPr>
        <w:t>3.1.5. По первому требованию Принципала незамедлительно в течение трёх рабочих дней с момента получения запроса по электронной почте, направленного Принципалом по электронной почте на адрес, указанный в разделе 13 Договора, предоставлять Принципалу электронную копию документа, подтверждающего факт получения согласия на обработку персональных данных</w:t>
      </w:r>
      <w:r>
        <w:rPr>
          <w:rFonts w:ascii="Times New Roman" w:hAnsi="Times New Roman"/>
          <w:color w:val="FF0000"/>
        </w:rPr>
        <w:t>.</w:t>
      </w:r>
    </w:p>
    <w:p w:rsidR="00E1042C" w:rsidRDefault="00E1042C" w:rsidP="00E1042C">
      <w:pPr>
        <w:pStyle w:val="ac"/>
        <w:spacing w:line="300" w:lineRule="auto"/>
        <w:ind w:firstLine="567"/>
        <w:jc w:val="both"/>
      </w:pPr>
      <w:r>
        <w:rPr>
          <w:rFonts w:ascii="Times New Roman" w:hAnsi="Times New Roman"/>
        </w:rPr>
        <w:t>3.2. Агент вправе:</w:t>
      </w:r>
    </w:p>
    <w:p w:rsidR="00E1042C" w:rsidRDefault="00E1042C" w:rsidP="00E1042C">
      <w:pPr>
        <w:pStyle w:val="ac"/>
        <w:spacing w:line="300" w:lineRule="auto"/>
        <w:ind w:firstLine="567"/>
        <w:jc w:val="both"/>
      </w:pPr>
      <w:r>
        <w:rPr>
          <w:rFonts w:ascii="Times New Roman" w:hAnsi="Times New Roman"/>
        </w:rPr>
        <w:t>3.2.1. Получать от Принципала вознаграждение на условиях, содержащихся в настоящем Договоре.</w:t>
      </w:r>
    </w:p>
    <w:p w:rsidR="00E1042C" w:rsidRDefault="00E1042C" w:rsidP="00E1042C">
      <w:pPr>
        <w:pStyle w:val="ac"/>
        <w:spacing w:line="300" w:lineRule="auto"/>
        <w:ind w:firstLine="567"/>
        <w:jc w:val="both"/>
      </w:pPr>
      <w:r>
        <w:rPr>
          <w:rFonts w:ascii="Times New Roman" w:hAnsi="Times New Roman"/>
        </w:rPr>
        <w:lastRenderedPageBreak/>
        <w:t>3.2.2. Получать от Принципала консультации, информацию и материалы по всем вопросам, связанным с исполнением условий настоящего Договора.</w:t>
      </w:r>
    </w:p>
    <w:p w:rsidR="00E1042C" w:rsidRDefault="00E1042C" w:rsidP="00E1042C">
      <w:pPr>
        <w:pStyle w:val="ac"/>
        <w:spacing w:line="300" w:lineRule="auto"/>
        <w:ind w:firstLine="567"/>
        <w:jc w:val="both"/>
      </w:pPr>
      <w:r>
        <w:rPr>
          <w:rFonts w:ascii="Times New Roman" w:hAnsi="Times New Roman"/>
        </w:rPr>
        <w:t>3.3. Принципал обязан:</w:t>
      </w:r>
    </w:p>
    <w:p w:rsidR="00E1042C" w:rsidRDefault="00E1042C" w:rsidP="00E1042C">
      <w:pPr>
        <w:pStyle w:val="ac"/>
        <w:spacing w:line="300" w:lineRule="auto"/>
        <w:ind w:firstLine="567"/>
        <w:jc w:val="both"/>
      </w:pPr>
      <w:r>
        <w:rPr>
          <w:rFonts w:ascii="Times New Roman" w:hAnsi="Times New Roman"/>
        </w:rPr>
        <w:t>3.3.1. Предоставлять Агенту информацию и материалы, необходимые для осуществления предусмотренной условиями настоящего Договора деятельности.</w:t>
      </w:r>
    </w:p>
    <w:p w:rsidR="00E1042C" w:rsidRDefault="00E1042C" w:rsidP="00E1042C">
      <w:pPr>
        <w:pStyle w:val="ac"/>
        <w:spacing w:line="300" w:lineRule="auto"/>
        <w:ind w:firstLine="567"/>
        <w:jc w:val="both"/>
      </w:pPr>
      <w:r>
        <w:rPr>
          <w:rFonts w:ascii="Times New Roman" w:hAnsi="Times New Roman"/>
        </w:rPr>
        <w:t xml:space="preserve">3.3.2. В течение 5 (пяти) рабочих дней с даты заключения Договора предоставить Агенту доступ в ИС путем направления реквизитов доступа на контактный </w:t>
      </w: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уполномоченного сотрудника Агента, указанный в разделе 13 Договора.</w:t>
      </w:r>
    </w:p>
    <w:p w:rsidR="00E1042C" w:rsidRDefault="00E1042C" w:rsidP="00E1042C">
      <w:pPr>
        <w:pStyle w:val="ac"/>
        <w:spacing w:line="300" w:lineRule="auto"/>
        <w:ind w:firstLine="567"/>
        <w:jc w:val="both"/>
      </w:pPr>
      <w:r>
        <w:rPr>
          <w:rFonts w:ascii="Times New Roman" w:hAnsi="Times New Roman"/>
        </w:rPr>
        <w:t>3.3.3. При необходимости проводить консультации, необходимые для работы Агента в области действия настоящего Договора.</w:t>
      </w:r>
    </w:p>
    <w:p w:rsidR="00E1042C" w:rsidRDefault="00E1042C" w:rsidP="00E1042C">
      <w:pPr>
        <w:pStyle w:val="ac"/>
        <w:spacing w:line="300" w:lineRule="auto"/>
        <w:ind w:firstLine="567"/>
        <w:jc w:val="both"/>
      </w:pPr>
      <w:r>
        <w:rPr>
          <w:rFonts w:ascii="Times New Roman" w:hAnsi="Times New Roman"/>
        </w:rPr>
        <w:t>3.3.4. Уплачивать Агенту обусловленное настоящим Договором вознаграждение за совершение действий, указанных в пункте 2.1 Договора, в порядке, предусмотренном разделом 5 настоящего Договора</w:t>
      </w:r>
    </w:p>
    <w:p w:rsidR="00E1042C" w:rsidRDefault="00E1042C" w:rsidP="00E1042C">
      <w:pPr>
        <w:pStyle w:val="ac"/>
        <w:spacing w:line="300" w:lineRule="auto"/>
        <w:ind w:firstLine="567"/>
        <w:jc w:val="both"/>
      </w:pPr>
      <w:r>
        <w:rPr>
          <w:rFonts w:ascii="Times New Roman" w:hAnsi="Times New Roman"/>
        </w:rPr>
        <w:t>3.3.5. Осуществлять контроль за деятельностью Агента в рамках исполнения договора и в согласованное с Агентом время проводить сверки, ревизии и прочие проверочные мероприятия.</w:t>
      </w:r>
    </w:p>
    <w:p w:rsidR="00E1042C" w:rsidRDefault="00E1042C" w:rsidP="00E1042C">
      <w:pPr>
        <w:pStyle w:val="ac"/>
        <w:spacing w:line="300" w:lineRule="auto"/>
        <w:ind w:firstLine="567"/>
        <w:jc w:val="both"/>
      </w:pPr>
      <w:r>
        <w:rPr>
          <w:rFonts w:ascii="Times New Roman" w:hAnsi="Times New Roman"/>
        </w:rPr>
        <w:t>3.3.6. По результатам ознакомления и в установленные Договором сроки и порядке подписать Акт или сообщить Агенту об имеющихся у Принципала возражениях и недостатках по отчетной документации, полученной от Агента в соответствии с условиями Договора.</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4. ПОРЯДОК ПРИЕМКИ ОКАЗАННЫХ УСЛУГ</w:t>
      </w:r>
    </w:p>
    <w:p w:rsidR="00E1042C" w:rsidRDefault="00E1042C" w:rsidP="00E1042C">
      <w:pPr>
        <w:pStyle w:val="ac"/>
        <w:spacing w:line="300" w:lineRule="auto"/>
        <w:ind w:firstLine="567"/>
        <w:jc w:val="both"/>
      </w:pPr>
      <w:r>
        <w:rPr>
          <w:rFonts w:ascii="Times New Roman" w:hAnsi="Times New Roman"/>
        </w:rPr>
        <w:t>4.1. Для целей настоящего Договора отчетным периодом признается календарный месяц.</w:t>
      </w:r>
    </w:p>
    <w:p w:rsidR="00E1042C" w:rsidRDefault="00E1042C" w:rsidP="00E1042C">
      <w:pPr>
        <w:pStyle w:val="ac"/>
        <w:spacing w:line="300" w:lineRule="auto"/>
        <w:ind w:firstLine="567"/>
        <w:jc w:val="both"/>
      </w:pPr>
      <w:r>
        <w:rPr>
          <w:rFonts w:ascii="Times New Roman" w:hAnsi="Times New Roman"/>
        </w:rPr>
        <w:t>4.2. Не позднее 10 (десятого) рабочего дня месяца, следующего за последним днем отчетного периода, Агент предоставляет Принципалу на подписание Акт в двух экземплярах.</w:t>
      </w:r>
    </w:p>
    <w:p w:rsidR="00E1042C" w:rsidRDefault="00E1042C" w:rsidP="00E1042C">
      <w:pPr>
        <w:pStyle w:val="ac"/>
        <w:spacing w:line="300" w:lineRule="auto"/>
        <w:jc w:val="both"/>
      </w:pPr>
      <w:r>
        <w:rPr>
          <w:rFonts w:ascii="Times New Roman" w:hAnsi="Times New Roman"/>
        </w:rPr>
        <w:t>При отсутствии в отчетном периоде Потенциальных Покупателей Продуктов Партнера Акт Агентом не предоставляется.</w:t>
      </w:r>
    </w:p>
    <w:p w:rsidR="00E1042C" w:rsidRDefault="00E1042C" w:rsidP="00E1042C">
      <w:pPr>
        <w:pStyle w:val="ac"/>
        <w:spacing w:line="300" w:lineRule="auto"/>
        <w:ind w:firstLine="567"/>
        <w:jc w:val="both"/>
      </w:pPr>
      <w:r>
        <w:rPr>
          <w:rFonts w:ascii="Times New Roman" w:hAnsi="Times New Roman"/>
        </w:rPr>
        <w:t>4.3. В течение 25 (двадцати пяти) рабочих дней после получения от Агента подписанного Акта и в случае, если Партнер подтвердил факт заключения сделок Реальных Покупателей Продуктов Партнера в отношении Продуктов Партнера в отчетный период, Принципал обязан подписать его в 2 (двух) экземплярах и направить один экземпляр Агенту, либо направить свои письменные замечания. При отсутствии возражений обеих сторон в указанный срок услуги считаются оказанными Агентом надлежащим образом и принятыми Принципалом и подлежат оплате в порядке, установленном в разделе 5 настоящего Договора.</w:t>
      </w:r>
    </w:p>
    <w:p w:rsidR="00E1042C" w:rsidRDefault="00E1042C" w:rsidP="00E1042C">
      <w:pPr>
        <w:pStyle w:val="ac"/>
        <w:spacing w:line="300" w:lineRule="auto"/>
        <w:ind w:firstLine="567"/>
        <w:jc w:val="both"/>
      </w:pPr>
      <w:r>
        <w:rPr>
          <w:rFonts w:ascii="Times New Roman" w:hAnsi="Times New Roman"/>
        </w:rPr>
        <w:t>В случае, если вознаграждение Агента включает в себя сумму НДС, счета-фактуры выставляются в порядке и сроки, предусмотренные законодательством РФ.</w:t>
      </w:r>
    </w:p>
    <w:p w:rsidR="00E1042C" w:rsidRDefault="00E1042C" w:rsidP="00E1042C">
      <w:pPr>
        <w:pStyle w:val="ac"/>
        <w:spacing w:line="300" w:lineRule="auto"/>
        <w:ind w:firstLine="567"/>
        <w:jc w:val="both"/>
      </w:pPr>
      <w:r>
        <w:rPr>
          <w:rFonts w:ascii="Times New Roman" w:hAnsi="Times New Roman"/>
        </w:rPr>
        <w:t>4.4. Агент обязан в течение 5 (пяти) рабочих дней со дня получения от Принципала замечаний на Акт устранить такие замечания или направить Принципалу необходимые доказательства, которые Принципал обязан рассмотреть в течение 5 (пяти) рабочих дней со дня их получения.</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5. АГЕНТСКОЕ ВОЗНАГРАЖДЕНИЕ И ПОРЯДОК ОПЛАТЫ</w:t>
      </w:r>
    </w:p>
    <w:p w:rsidR="00E1042C" w:rsidRDefault="00E1042C" w:rsidP="00E1042C">
      <w:pPr>
        <w:pStyle w:val="ac"/>
        <w:ind w:firstLine="567"/>
        <w:jc w:val="both"/>
      </w:pPr>
      <w:r>
        <w:rPr>
          <w:rFonts w:ascii="Times New Roman" w:hAnsi="Times New Roman"/>
        </w:rPr>
        <w:t>5.1.  Принципал выплачивает Агенту обусловленное настоящим Договором вознаграждение на основании подписанного Сторонами Акта.</w:t>
      </w:r>
    </w:p>
    <w:p w:rsidR="00E1042C" w:rsidRPr="000C6EC0" w:rsidRDefault="00E1042C" w:rsidP="00E1042C">
      <w:pPr>
        <w:spacing w:after="0" w:line="240" w:lineRule="auto"/>
        <w:ind w:firstLine="567"/>
        <w:jc w:val="both"/>
        <w:rPr>
          <w:rFonts w:ascii="Times New Roman" w:hAnsi="Times New Roman" w:cs="Times New Roman"/>
        </w:rPr>
      </w:pPr>
      <w:r>
        <w:rPr>
          <w:rFonts w:ascii="Times New Roman" w:hAnsi="Times New Roman"/>
        </w:rPr>
        <w:t xml:space="preserve">5.2. Размер вознаграждения Агента рассчитывается исходя из общего количества состоявшихся и подтвержденных Партнером в предусмотренном соглашением между Партнером и Принципалом порядке (а также с учетом внутренних нормативных документов Партнера) сделок Реальных Покупателей Продуктов Партнера по Продуктам Партнера в указанный период. Размер вознаграждения Агента за одну состоявшуюся сделку по предоставлению Продукта </w:t>
      </w:r>
      <w:r w:rsidRPr="000C6EC0">
        <w:rPr>
          <w:rFonts w:ascii="Times New Roman" w:hAnsi="Times New Roman"/>
        </w:rPr>
        <w:t xml:space="preserve">Партнера </w:t>
      </w:r>
      <w:r w:rsidRPr="000C6EC0">
        <w:rPr>
          <w:rFonts w:ascii="Times New Roman" w:hAnsi="Times New Roman" w:cs="Times New Roman"/>
        </w:rPr>
        <w:t>формируется из двух составляющих:</w:t>
      </w:r>
    </w:p>
    <w:p w:rsidR="00E1042C" w:rsidRPr="000C6EC0" w:rsidRDefault="00E1042C" w:rsidP="00E1042C">
      <w:pPr>
        <w:pStyle w:val="a4"/>
        <w:autoSpaceDE w:val="0"/>
        <w:autoSpaceDN w:val="0"/>
        <w:adjustRightInd w:val="0"/>
        <w:spacing w:after="0" w:line="240" w:lineRule="auto"/>
        <w:ind w:left="0" w:firstLine="567"/>
        <w:jc w:val="both"/>
        <w:rPr>
          <w:rFonts w:ascii="Times New Roman" w:hAnsi="Times New Roman" w:cs="Times New Roman"/>
        </w:rPr>
      </w:pPr>
      <w:r w:rsidRPr="000C6EC0">
        <w:rPr>
          <w:rFonts w:ascii="Times New Roman" w:hAnsi="Times New Roman" w:cs="Times New Roman"/>
        </w:rPr>
        <w:lastRenderedPageBreak/>
        <w:t>-</w:t>
      </w:r>
      <w:r w:rsidRPr="000C6EC0">
        <w:rPr>
          <w:rFonts w:ascii="Times New Roman" w:hAnsi="Times New Roman" w:cs="Times New Roman"/>
        </w:rPr>
        <w:tab/>
        <w:t>единовременное вознаграждение Агента: в размере 15% от суммы единовременного платежа, оплачиваемого Пользователем Принципалу по Абонентскому договору, заключенному на основании Заявки, переданной Агентом Принципалу;</w:t>
      </w:r>
    </w:p>
    <w:p w:rsidR="00E1042C" w:rsidRPr="000C6EC0" w:rsidRDefault="00E1042C" w:rsidP="00E1042C">
      <w:pPr>
        <w:pStyle w:val="ac"/>
        <w:ind w:firstLine="567"/>
        <w:jc w:val="both"/>
      </w:pPr>
      <w:r w:rsidRPr="000C6EC0">
        <w:rPr>
          <w:rFonts w:ascii="Times New Roman" w:hAnsi="Times New Roman"/>
        </w:rPr>
        <w:t>-</w:t>
      </w:r>
      <w:r w:rsidRPr="000C6EC0">
        <w:rPr>
          <w:rFonts w:ascii="Times New Roman" w:hAnsi="Times New Roman"/>
        </w:rPr>
        <w:tab/>
        <w:t>ежемесячное вознаграждение Агента: в размере 15% от суммы ежемесячных платежей, фактически полученных Принципалом от Пользователя по Абонентскому договору в течение одного года (при условии действия Абонентского договора, заключенного на основании Заявки, пе</w:t>
      </w:r>
      <w:r>
        <w:rPr>
          <w:rFonts w:ascii="Times New Roman" w:hAnsi="Times New Roman"/>
        </w:rPr>
        <w:t>реданной Агентом Принципалу)</w:t>
      </w:r>
      <w:r w:rsidRPr="000C6EC0">
        <w:rPr>
          <w:rFonts w:ascii="Times New Roman" w:hAnsi="Times New Roman"/>
        </w:rPr>
        <w:t>.</w:t>
      </w:r>
    </w:p>
    <w:p w:rsidR="00E1042C" w:rsidRDefault="00E1042C" w:rsidP="00E1042C">
      <w:pPr>
        <w:pStyle w:val="ac"/>
        <w:ind w:firstLine="567"/>
        <w:jc w:val="both"/>
      </w:pPr>
      <w:r>
        <w:rPr>
          <w:rFonts w:ascii="Times New Roman" w:hAnsi="Times New Roman"/>
        </w:rPr>
        <w:t>В процессе подтверждения Партнером не участвуют Заявки, которые в последнем отчетном периоде были сформированы с помощью работников Партнера.</w:t>
      </w:r>
    </w:p>
    <w:p w:rsidR="00E1042C" w:rsidRDefault="00E1042C" w:rsidP="00E1042C">
      <w:pPr>
        <w:pStyle w:val="ac"/>
        <w:ind w:firstLine="567"/>
        <w:jc w:val="both"/>
      </w:pPr>
      <w:r>
        <w:rPr>
          <w:rFonts w:ascii="Times New Roman" w:hAnsi="Times New Roman"/>
        </w:rPr>
        <w:t>Если договор на использование Продукта Партнера был заключен до поступления Заявки, то такая Заявка не участвует в процессе подтверждения (не подтверждается).</w:t>
      </w:r>
    </w:p>
    <w:p w:rsidR="00E1042C" w:rsidRDefault="00E1042C" w:rsidP="00E1042C">
      <w:pPr>
        <w:pStyle w:val="ac"/>
        <w:ind w:firstLine="567"/>
        <w:jc w:val="both"/>
      </w:pPr>
      <w:r>
        <w:rPr>
          <w:rFonts w:ascii="Times New Roman" w:hAnsi="Times New Roman"/>
        </w:rPr>
        <w:t>5.3. Принципал уплачивает обусловленное настоящим Договором агентское вознаграждение Агенту не позднее 5 (пяти) банковских дней с даты подписания Акта обеими Сторонами.</w:t>
      </w:r>
    </w:p>
    <w:p w:rsidR="00E1042C" w:rsidRDefault="00E1042C" w:rsidP="00E1042C">
      <w:pPr>
        <w:pStyle w:val="ac"/>
        <w:ind w:firstLine="567"/>
        <w:jc w:val="both"/>
      </w:pPr>
      <w:r>
        <w:rPr>
          <w:rFonts w:ascii="Times New Roman" w:hAnsi="Times New Roman"/>
          <w:iCs/>
        </w:rPr>
        <w:t>5.4. Общая сумма вознаграждения по настоящему Договору не может превышать 10 000 000 (десять миллионов) рублей 00 копеек, без учета НДС, и не подлежит выплате сверх данной суммы Агенту, даже если количество состоявшихся сделок будет достаточно для выплаты Агенту вознаграждения сверх 10 000 000 (десяти миллионов) рублей 00 копеек, без учета НДС.</w:t>
      </w:r>
    </w:p>
    <w:p w:rsidR="00E1042C" w:rsidRDefault="00E1042C" w:rsidP="00E1042C">
      <w:pPr>
        <w:pStyle w:val="ac"/>
        <w:ind w:firstLine="567"/>
        <w:jc w:val="both"/>
      </w:pPr>
      <w:r>
        <w:rPr>
          <w:rFonts w:ascii="Times New Roman" w:hAnsi="Times New Roman"/>
          <w:iCs/>
        </w:rPr>
        <w:t>5.5. Расходы, понесенные Агентом в связи с исполнением Договора, компенсируются за счет агентского вознаграждения и отдельно не оплачиваются.</w:t>
      </w:r>
    </w:p>
    <w:p w:rsidR="00E1042C" w:rsidRDefault="00E1042C" w:rsidP="00E1042C">
      <w:pPr>
        <w:pStyle w:val="ac"/>
        <w:ind w:firstLine="567"/>
        <w:jc w:val="both"/>
      </w:pPr>
      <w:r>
        <w:rPr>
          <w:rFonts w:ascii="Times New Roman" w:hAnsi="Times New Roman"/>
          <w:iCs/>
        </w:rPr>
        <w:t>5.6. Оплата производится в безналичной форме в валюте Российской Федерации путем перечисления Принципалом денежных средств на расчетный счет Агента, указанный в разделе 13 Договора.</w:t>
      </w:r>
    </w:p>
    <w:p w:rsidR="00E1042C" w:rsidRDefault="00E1042C" w:rsidP="00E1042C">
      <w:pPr>
        <w:pStyle w:val="ac"/>
        <w:ind w:firstLine="567"/>
        <w:jc w:val="both"/>
      </w:pPr>
      <w:r>
        <w:rPr>
          <w:rFonts w:ascii="Times New Roman" w:hAnsi="Times New Roman"/>
          <w:iCs/>
        </w:rPr>
        <w:t>5.7. Обязательства Принципала по оплате услуг Агента считаются выполненными Принципалом с момента списания денежных средств со счета Принципала.</w:t>
      </w:r>
    </w:p>
    <w:p w:rsidR="00E1042C" w:rsidRDefault="00E1042C" w:rsidP="00E1042C">
      <w:pPr>
        <w:pStyle w:val="ac"/>
        <w:spacing w:line="300" w:lineRule="auto"/>
        <w:jc w:val="both"/>
        <w:rPr>
          <w:rFonts w:ascii="Times New Roman" w:hAnsi="Times New Roman"/>
          <w:iCs/>
        </w:rPr>
      </w:pPr>
    </w:p>
    <w:p w:rsidR="00E1042C" w:rsidRDefault="00E1042C" w:rsidP="00E1042C">
      <w:pPr>
        <w:pStyle w:val="ac"/>
        <w:spacing w:line="300" w:lineRule="auto"/>
        <w:jc w:val="center"/>
      </w:pPr>
      <w:r>
        <w:rPr>
          <w:rFonts w:ascii="Times New Roman" w:hAnsi="Times New Roman"/>
          <w:b/>
        </w:rPr>
        <w:t>6. ФОРС-МАЖОР</w:t>
      </w:r>
    </w:p>
    <w:p w:rsidR="00E1042C" w:rsidRDefault="00E1042C" w:rsidP="00E1042C">
      <w:pPr>
        <w:pStyle w:val="ac"/>
        <w:spacing w:line="300" w:lineRule="auto"/>
        <w:ind w:firstLine="567"/>
        <w:jc w:val="both"/>
      </w:pPr>
      <w:r>
        <w:rPr>
          <w:rFonts w:ascii="Times New Roman" w:hAnsi="Times New Roma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E1042C" w:rsidRDefault="00E1042C" w:rsidP="00E1042C">
      <w:pPr>
        <w:pStyle w:val="ac"/>
        <w:spacing w:line="300" w:lineRule="auto"/>
        <w:ind w:firstLine="567"/>
        <w:jc w:val="both"/>
      </w:pPr>
      <w:r>
        <w:rPr>
          <w:rFonts w:ascii="Times New Roman" w:hAnsi="Times New Roman"/>
        </w:rPr>
        <w:t xml:space="preserve">6.2. При наступлении обстоятельств, указанных в </w:t>
      </w:r>
      <w:hyperlink r:id="rId8" w:history="1">
        <w:r>
          <w:t>пункте 6.1</w:t>
        </w:r>
      </w:hyperlink>
      <w:r>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E1042C" w:rsidRDefault="00E1042C" w:rsidP="00E1042C">
      <w:pPr>
        <w:pStyle w:val="ac"/>
        <w:spacing w:line="300" w:lineRule="auto"/>
        <w:ind w:firstLine="567"/>
        <w:jc w:val="both"/>
      </w:pPr>
      <w:r>
        <w:rPr>
          <w:rFonts w:ascii="Times New Roman" w:hAnsi="Times New Roman"/>
        </w:rPr>
        <w:t xml:space="preserve">6.3. Если Сторона не направит или несвоевременно направит извещение, предусмотренное в </w:t>
      </w:r>
      <w:hyperlink r:id="rId9" w:history="1">
        <w:r>
          <w:t>пункте 6.2</w:t>
        </w:r>
      </w:hyperlink>
      <w:r>
        <w:rPr>
          <w:rFonts w:ascii="Times New Roman" w:hAnsi="Times New Roman"/>
        </w:rPr>
        <w:t xml:space="preserve"> настоящего Договора, то она обязана возместить второй Стороне понесенные ею убытки.</w:t>
      </w:r>
    </w:p>
    <w:p w:rsidR="00E1042C" w:rsidRDefault="00E1042C" w:rsidP="00E1042C">
      <w:pPr>
        <w:pStyle w:val="ac"/>
        <w:spacing w:line="300" w:lineRule="auto"/>
        <w:ind w:firstLine="567"/>
        <w:jc w:val="both"/>
      </w:pPr>
      <w:r>
        <w:rPr>
          <w:rFonts w:ascii="Times New Roman" w:hAnsi="Times New Roman"/>
        </w:rPr>
        <w:t xml:space="preserve">6.4. В случаях наступления обстоятельств, предусмотренных в </w:t>
      </w:r>
      <w:hyperlink r:id="rId10" w:history="1">
        <w:r>
          <w:t>пункте 6.1</w:t>
        </w:r>
      </w:hyperlink>
      <w:r>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1042C" w:rsidRDefault="00E1042C" w:rsidP="00E1042C">
      <w:pPr>
        <w:pStyle w:val="ac"/>
        <w:spacing w:line="300" w:lineRule="auto"/>
        <w:ind w:firstLine="567"/>
        <w:jc w:val="both"/>
      </w:pPr>
      <w:r>
        <w:rPr>
          <w:rFonts w:ascii="Times New Roman" w:hAnsi="Times New Roman"/>
        </w:rPr>
        <w:t xml:space="preserve">6.5. Если обстоятельства, указанные в </w:t>
      </w:r>
      <w:hyperlink r:id="rId11" w:history="1">
        <w:r>
          <w:t>пункте 6.1</w:t>
        </w:r>
      </w:hyperlink>
      <w:r>
        <w:rPr>
          <w:rFonts w:ascii="Times New Roman" w:hAnsi="Times New Roman"/>
        </w:rPr>
        <w:t xml:space="preserve"> настоящего Договора, и их последствия продолжают действовать более двух календарных месяцев, Стороны проводят дополнительные переговоры для выявления приемлемых альтернативных способов исполнения условий настоящего Договора.</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7. КОНФИДЕНЦИАЛЬНОСТЬ</w:t>
      </w:r>
    </w:p>
    <w:p w:rsidR="00E1042C" w:rsidRDefault="00E1042C" w:rsidP="00E1042C">
      <w:pPr>
        <w:pStyle w:val="ac"/>
        <w:spacing w:line="300" w:lineRule="auto"/>
        <w:ind w:firstLine="567"/>
        <w:jc w:val="both"/>
      </w:pPr>
      <w:r>
        <w:rPr>
          <w:rFonts w:ascii="Times New Roman" w:hAnsi="Times New Roman"/>
        </w:rPr>
        <w:t>7.1. Стороны обязуются соблюдать конфиденциальность в отношении информации, полученной в ходе реализации настоящего Договора.</w:t>
      </w:r>
    </w:p>
    <w:p w:rsidR="00E1042C" w:rsidRDefault="00E1042C" w:rsidP="00E1042C">
      <w:pPr>
        <w:pStyle w:val="ac"/>
        <w:spacing w:line="300" w:lineRule="auto"/>
        <w:ind w:firstLine="567"/>
        <w:jc w:val="both"/>
      </w:pPr>
      <w:r>
        <w:rPr>
          <w:rFonts w:ascii="Times New Roman" w:hAnsi="Times New Roman"/>
        </w:rPr>
        <w:t xml:space="preserve">7.2. 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субъектах персональных данных. Каждая из Сторон </w:t>
      </w:r>
      <w:r>
        <w:rPr>
          <w:rFonts w:ascii="Times New Roman" w:hAnsi="Times New Roman"/>
        </w:rPr>
        <w:lastRenderedPageBreak/>
        <w:t>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rsidR="00E1042C" w:rsidRDefault="00E1042C" w:rsidP="00E1042C">
      <w:pPr>
        <w:pStyle w:val="ac"/>
        <w:spacing w:line="300" w:lineRule="auto"/>
        <w:ind w:firstLine="567"/>
        <w:jc w:val="both"/>
      </w:pPr>
      <w:r>
        <w:rPr>
          <w:rFonts w:ascii="Times New Roman" w:hAnsi="Times New Roman"/>
        </w:rPr>
        <w:t>7.3.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042C" w:rsidRDefault="00E1042C" w:rsidP="00E1042C">
      <w:pPr>
        <w:pStyle w:val="ac"/>
        <w:spacing w:line="300" w:lineRule="auto"/>
        <w:ind w:firstLine="567"/>
        <w:jc w:val="both"/>
      </w:pPr>
      <w:r>
        <w:rPr>
          <w:rFonts w:ascii="Times New Roman" w:hAnsi="Times New Roman"/>
        </w:rPr>
        <w:t>7.4. Обязательства Сторон по защите конфиденциальной информации распространяются на все время действия Договора, а также после прекращения его действия.</w:t>
      </w:r>
    </w:p>
    <w:p w:rsidR="00E1042C" w:rsidRDefault="00E1042C" w:rsidP="00E1042C">
      <w:pPr>
        <w:pStyle w:val="ac"/>
        <w:spacing w:line="300" w:lineRule="auto"/>
        <w:ind w:firstLine="567"/>
        <w:jc w:val="both"/>
      </w:pPr>
      <w:r>
        <w:rPr>
          <w:rFonts w:ascii="Times New Roman" w:hAnsi="Times New Roman"/>
        </w:rPr>
        <w:t>7.5. Не является нарушением режима конфиденциальности предоставление Сторонами информации:</w:t>
      </w:r>
    </w:p>
    <w:p w:rsidR="00E1042C" w:rsidRDefault="00E1042C" w:rsidP="00E1042C">
      <w:pPr>
        <w:pStyle w:val="ac"/>
        <w:spacing w:line="300" w:lineRule="auto"/>
        <w:ind w:firstLine="567"/>
        <w:jc w:val="both"/>
      </w:pPr>
      <w:r>
        <w:rPr>
          <w:rFonts w:ascii="Times New Roman" w:hAnsi="Times New Roman"/>
        </w:rPr>
        <w:t>7.5.1. По запросу уполномоченных государственных органов в соответствии с действующим законодательством Российской Федерации;</w:t>
      </w:r>
    </w:p>
    <w:p w:rsidR="00E1042C" w:rsidRDefault="00E1042C" w:rsidP="00E1042C">
      <w:pPr>
        <w:pStyle w:val="ac"/>
        <w:spacing w:line="300" w:lineRule="auto"/>
        <w:ind w:firstLine="567"/>
        <w:jc w:val="both"/>
      </w:pPr>
      <w:bookmarkStart w:id="11" w:name="_Hlk511978477"/>
      <w:r>
        <w:rPr>
          <w:rFonts w:ascii="Times New Roman" w:hAnsi="Times New Roman"/>
        </w:rPr>
        <w:t xml:space="preserve">7.5.2. </w:t>
      </w:r>
      <w:bookmarkEnd w:id="11"/>
      <w:r>
        <w:rPr>
          <w:rFonts w:ascii="Times New Roman" w:hAnsi="Times New Roman"/>
        </w:rPr>
        <w:t>Потенциальным Покупателям Продуктов Партнера и Реальным Покупателям Продуктов Партнера в части подтверждения полномочий Партнера и Агента;</w:t>
      </w:r>
    </w:p>
    <w:p w:rsidR="00E1042C" w:rsidRDefault="00E1042C" w:rsidP="00E1042C">
      <w:pPr>
        <w:pStyle w:val="ac"/>
        <w:spacing w:line="300" w:lineRule="auto"/>
        <w:ind w:firstLine="567"/>
        <w:jc w:val="both"/>
      </w:pPr>
      <w:r>
        <w:rPr>
          <w:rFonts w:ascii="Times New Roman" w:hAnsi="Times New Roman"/>
        </w:rPr>
        <w:t>7.5.3. Аудиторам, исключительно в части информации о заключении Договора.</w:t>
      </w:r>
    </w:p>
    <w:p w:rsidR="00E1042C" w:rsidRDefault="00E1042C" w:rsidP="00E1042C">
      <w:pPr>
        <w:pStyle w:val="ac"/>
        <w:spacing w:line="300" w:lineRule="auto"/>
        <w:ind w:firstLine="567"/>
        <w:jc w:val="both"/>
      </w:pPr>
      <w:r>
        <w:rPr>
          <w:rFonts w:ascii="Times New Roman" w:hAnsi="Times New Roman"/>
        </w:rPr>
        <w:t>7.6. Стороны договорились, что обмен персональными данными и другой конфиденциальной информации, в рамках исполнения Договора, будет осуществляться по закрытым каналам связи и/или с использованием средств защищенного документооборота.</w:t>
      </w:r>
    </w:p>
    <w:p w:rsidR="00E1042C" w:rsidRDefault="00E1042C" w:rsidP="00E1042C">
      <w:pPr>
        <w:pStyle w:val="ac"/>
        <w:spacing w:line="300" w:lineRule="auto"/>
        <w:ind w:firstLine="567"/>
        <w:jc w:val="both"/>
      </w:pPr>
      <w:r>
        <w:rPr>
          <w:rFonts w:ascii="Times New Roman" w:hAnsi="Times New Roman"/>
        </w:rPr>
        <w:t>7.7. Стороны обязуются не использовать информацию, полученную в процессе сотрудничества, иначе как для реализации условий и положений настоящего Договора. Стороны Договора должны принимать все необходимые и достаточные меры, чтобы предотвратить разглашение полученной в связи с заключением, изменением, расторжением и исполнением Договора информации третьим лицам.</w:t>
      </w:r>
    </w:p>
    <w:p w:rsidR="00E1042C" w:rsidRDefault="00E1042C" w:rsidP="00E1042C">
      <w:pPr>
        <w:pStyle w:val="ac"/>
        <w:spacing w:line="300" w:lineRule="auto"/>
        <w:ind w:firstLine="567"/>
        <w:jc w:val="both"/>
      </w:pPr>
      <w:r>
        <w:rPr>
          <w:rFonts w:ascii="Times New Roman" w:hAnsi="Times New Roman"/>
        </w:rPr>
        <w:t>7.8. Стороны обязуются обеспечить конфиденциальность и безопасность персональных данных при их обработке в соответствии с Федеральным законом от 27 июля 2006 г. № 152-ФЗ «О персональных данных».</w:t>
      </w:r>
    </w:p>
    <w:p w:rsidR="00E1042C" w:rsidRDefault="00E1042C" w:rsidP="00E1042C">
      <w:pPr>
        <w:pStyle w:val="ac"/>
        <w:spacing w:line="300" w:lineRule="auto"/>
        <w:ind w:firstLine="567"/>
        <w:jc w:val="both"/>
      </w:pPr>
      <w:r>
        <w:rPr>
          <w:rFonts w:ascii="Times New Roman" w:hAnsi="Times New Roman"/>
        </w:rPr>
        <w:t>7.9.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rsidR="00E1042C" w:rsidRDefault="00E1042C" w:rsidP="00E1042C">
      <w:pPr>
        <w:pStyle w:val="ac"/>
        <w:spacing w:line="300" w:lineRule="auto"/>
        <w:ind w:firstLine="567"/>
        <w:jc w:val="both"/>
      </w:pPr>
      <w:r>
        <w:rPr>
          <w:rFonts w:ascii="Times New Roman" w:hAnsi="Times New Roman"/>
        </w:rPr>
        <w:t>7.10. Стороны гарантируют ограничение обработки персональных данных достижением целей, определенных в настоящем Договором, и недопущение обработки персональных данных, несовместимой с целями сбора персональных данных.</w:t>
      </w:r>
    </w:p>
    <w:p w:rsidR="00E1042C" w:rsidRDefault="00E1042C" w:rsidP="00E1042C">
      <w:pPr>
        <w:pStyle w:val="ac"/>
        <w:spacing w:line="300" w:lineRule="auto"/>
        <w:ind w:firstLine="567"/>
        <w:jc w:val="both"/>
      </w:pPr>
      <w:r>
        <w:rPr>
          <w:rFonts w:ascii="Times New Roman" w:hAnsi="Times New Roman"/>
        </w:rPr>
        <w:t>7.11. Агент обязуется получать у субъектов персональных данных согласие на их обработку, включая согласие на передачу данных третьим лицам (Принципалу и Партнеру), в соответствии с законодательством о персональных данных. Агент обязуется за свой счет урегулировать все претензии Потенциальных Покупателей Продуктов Партнера, Реальных Покупателей Продуктов Партнера, государственных органов и иных лиц, предъявленные к Принципалу и/или Партнеру, а также возместить Принципалу и Партнеру любые расходы, понесенные ими в результате нарушения Агентом требований к обработке персональных данных.</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8. РАЗРЕШЕНИЕ СПОРОВ</w:t>
      </w:r>
    </w:p>
    <w:p w:rsidR="00E1042C" w:rsidRDefault="00E1042C" w:rsidP="00E1042C">
      <w:pPr>
        <w:pStyle w:val="ac"/>
        <w:spacing w:line="300" w:lineRule="auto"/>
        <w:ind w:firstLine="567"/>
        <w:jc w:val="both"/>
      </w:pPr>
      <w:r>
        <w:rPr>
          <w:rFonts w:ascii="Times New Roman" w:hAnsi="Times New Roman"/>
        </w:rPr>
        <w:t xml:space="preserve">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 достижения соглашения в ходе переговоров, заинтересованная Сторона направляет </w:t>
      </w:r>
      <w:r>
        <w:rPr>
          <w:rFonts w:ascii="Times New Roman" w:hAnsi="Times New Roman"/>
        </w:rPr>
        <w:lastRenderedPageBreak/>
        <w:t>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ее получения.</w:t>
      </w:r>
    </w:p>
    <w:p w:rsidR="00E1042C" w:rsidRDefault="00E1042C" w:rsidP="00E1042C">
      <w:pPr>
        <w:pStyle w:val="ac"/>
        <w:spacing w:line="300" w:lineRule="auto"/>
        <w:ind w:firstLine="567"/>
        <w:jc w:val="both"/>
      </w:pPr>
      <w:r>
        <w:rPr>
          <w:rFonts w:ascii="Times New Roman" w:hAnsi="Times New Roman"/>
        </w:rPr>
        <w:t xml:space="preserve">8.2. В случае </w:t>
      </w:r>
      <w:proofErr w:type="spellStart"/>
      <w:r>
        <w:rPr>
          <w:rFonts w:ascii="Times New Roman" w:hAnsi="Times New Roman"/>
        </w:rPr>
        <w:t>неурегулирования</w:t>
      </w:r>
      <w:proofErr w:type="spellEnd"/>
      <w:r>
        <w:rPr>
          <w:rFonts w:ascii="Times New Roman" w:hAnsi="Times New Roman"/>
        </w:rPr>
        <w:t xml:space="preserve"> споров в претензионном порядке, а также в случае неполучения ответа на претензию в течение указанного срока спор подлежит рассмотрению в Арбитражном суде города Москвы в соответствии с законодательством Российской Федерации.</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9. МОМЕНТ ЗАКЛЮЧЕНИЯ, СРОК ДЕЙСТВИЯ, ИЗМЕНЕНИЕ И ПРЕКРАЩЕНИЕ ДЕЙСТВИЯ ДОГОВОРА</w:t>
      </w:r>
    </w:p>
    <w:p w:rsidR="00E1042C" w:rsidRPr="001F0EF7" w:rsidRDefault="00E1042C" w:rsidP="00E1042C">
      <w:pPr>
        <w:spacing w:after="0"/>
        <w:ind w:left="14" w:right="91" w:firstLine="553"/>
        <w:jc w:val="both"/>
        <w:rPr>
          <w:rFonts w:ascii="Times New Roman" w:hAnsi="Times New Roman" w:cs="Times New Roman"/>
          <w:sz w:val="24"/>
          <w:szCs w:val="24"/>
        </w:rPr>
      </w:pPr>
      <w:r>
        <w:rPr>
          <w:rFonts w:ascii="Times New Roman" w:hAnsi="Times New Roman"/>
          <w:sz w:val="24"/>
          <w:szCs w:val="24"/>
        </w:rPr>
        <w:t>9</w:t>
      </w:r>
      <w:r w:rsidRPr="001F0EF7">
        <w:rPr>
          <w:rFonts w:ascii="Times New Roman" w:hAnsi="Times New Roman" w:cs="Times New Roman"/>
          <w:sz w:val="24"/>
          <w:szCs w:val="24"/>
        </w:rPr>
        <w:t>.1. Настоящий Договор вступает в силу со дня подписания и действует до 31 декабря 201</w:t>
      </w:r>
      <w:r>
        <w:rPr>
          <w:rFonts w:ascii="Times New Roman" w:hAnsi="Times New Roman"/>
          <w:sz w:val="24"/>
          <w:szCs w:val="24"/>
        </w:rPr>
        <w:t xml:space="preserve">9 </w:t>
      </w:r>
      <w:r w:rsidRPr="001F0EF7">
        <w:rPr>
          <w:rFonts w:ascii="Times New Roman" w:hAnsi="Times New Roman" w:cs="Times New Roman"/>
          <w:sz w:val="24"/>
          <w:szCs w:val="24"/>
        </w:rPr>
        <w:t xml:space="preserve">года. Если за тридцать дней до истечения срока действия настоящего Договора ни одна из сторон не направит другой стороне письменное уведомление о расторжении договора, </w:t>
      </w:r>
      <w:r>
        <w:rPr>
          <w:rFonts w:ascii="Times New Roman" w:hAnsi="Times New Roman"/>
          <w:sz w:val="24"/>
          <w:szCs w:val="24"/>
        </w:rPr>
        <w:t xml:space="preserve">то </w:t>
      </w:r>
      <w:r w:rsidRPr="001F0EF7">
        <w:rPr>
          <w:rFonts w:ascii="Times New Roman" w:hAnsi="Times New Roman" w:cs="Times New Roman"/>
          <w:sz w:val="24"/>
          <w:szCs w:val="24"/>
        </w:rPr>
        <w:t>договор считается пролонгированным еще на один год.</w:t>
      </w:r>
    </w:p>
    <w:p w:rsidR="00E1042C" w:rsidRDefault="00E1042C" w:rsidP="00E1042C">
      <w:pPr>
        <w:pStyle w:val="ac"/>
        <w:spacing w:line="300" w:lineRule="auto"/>
        <w:ind w:left="14" w:firstLine="553"/>
        <w:jc w:val="both"/>
      </w:pPr>
      <w:r>
        <w:rPr>
          <w:rFonts w:ascii="Times New Roman" w:hAnsi="Times New Roman"/>
          <w:sz w:val="24"/>
          <w:szCs w:val="24"/>
        </w:rPr>
        <w:t>9</w:t>
      </w:r>
      <w:r w:rsidRPr="001F0EF7">
        <w:rPr>
          <w:rFonts w:ascii="Times New Roman" w:hAnsi="Times New Roman"/>
          <w:sz w:val="24"/>
          <w:szCs w:val="24"/>
        </w:rPr>
        <w:t>.2. Настоящий Договор может быть изменен или прекращен по письменному соглашению Сторон, а также в иных случаях, предусмотренных законодательством и настоящим Договором</w:t>
      </w:r>
      <w:r>
        <w:rPr>
          <w:rFonts w:ascii="Times New Roman" w:hAnsi="Times New Roman"/>
        </w:rPr>
        <w:t xml:space="preserve"> </w:t>
      </w:r>
    </w:p>
    <w:p w:rsidR="00E1042C" w:rsidRDefault="00E1042C" w:rsidP="00E1042C">
      <w:pPr>
        <w:pStyle w:val="ac"/>
        <w:spacing w:line="300" w:lineRule="auto"/>
        <w:ind w:left="14" w:firstLine="553"/>
        <w:jc w:val="both"/>
      </w:pPr>
      <w:r>
        <w:rPr>
          <w:rFonts w:ascii="Times New Roman" w:hAnsi="Times New Roman"/>
        </w:rPr>
        <w:t>9.3. Каждая из Сторон вправе в одностороннем порядке досрочно расторгнуть Договор путем направления другой стороне письменного уведомления о расторжении за 10 (десять) календарных дней до даты предполагаемого расторжения Договора. Обязательства Сторон, возникшие в период действия Договора, а также связанные с его расторжением, действуют до момента их надлежащего исполнения. В случае досрочного расторжения настоящего Договора окончательные взаиморасчеты между Сторонами настоящего Договора производятся на основании подписанного Сторонами Акта.</w:t>
      </w:r>
    </w:p>
    <w:p w:rsidR="00E1042C" w:rsidRPr="00A772A7" w:rsidRDefault="00E1042C" w:rsidP="00E1042C">
      <w:pPr>
        <w:pStyle w:val="a4"/>
        <w:spacing w:after="0" w:line="240" w:lineRule="auto"/>
        <w:ind w:left="0" w:right="91" w:firstLine="567"/>
        <w:jc w:val="both"/>
        <w:rPr>
          <w:rFonts w:ascii="Times New Roman" w:hAnsi="Times New Roman" w:cs="Times New Roman"/>
          <w:sz w:val="24"/>
          <w:szCs w:val="24"/>
        </w:rPr>
      </w:pPr>
      <w:r>
        <w:rPr>
          <w:rFonts w:ascii="Times New Roman" w:hAnsi="Times New Roman"/>
          <w:sz w:val="24"/>
          <w:szCs w:val="24"/>
        </w:rPr>
        <w:t xml:space="preserve">9.4. </w:t>
      </w:r>
      <w:r w:rsidRPr="00A772A7">
        <w:rPr>
          <w:rFonts w:ascii="Times New Roman" w:hAnsi="Times New Roman" w:cs="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представителями Сторон.</w:t>
      </w:r>
    </w:p>
    <w:p w:rsidR="00E1042C" w:rsidRDefault="00E1042C" w:rsidP="00E1042C">
      <w:pPr>
        <w:pStyle w:val="ac"/>
        <w:spacing w:line="300" w:lineRule="auto"/>
        <w:ind w:firstLine="567"/>
        <w:jc w:val="both"/>
      </w:pPr>
      <w:r>
        <w:rPr>
          <w:rFonts w:ascii="Times New Roman" w:hAnsi="Times New Roman"/>
        </w:rPr>
        <w:t>.</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10. ОТВЕТСТВЕННОСТЬ СТОРОН ЗА НАРУШЕНИЕ УСЛОВИЙ НАСТОЯЩЕГО ДОГОВОРА</w:t>
      </w:r>
    </w:p>
    <w:p w:rsidR="00E1042C" w:rsidRDefault="00E1042C" w:rsidP="00E1042C">
      <w:pPr>
        <w:pStyle w:val="ac"/>
        <w:spacing w:line="300" w:lineRule="auto"/>
        <w:ind w:firstLine="567"/>
        <w:jc w:val="both"/>
      </w:pPr>
      <w:r>
        <w:rPr>
          <w:rFonts w:ascii="Times New Roman" w:hAnsi="Times New Roman"/>
        </w:rPr>
        <w:t>10.1. Стороны несут ответственность за полное и своевременное выполнение своих обязанностей по настоящему Договору в соответствии с действующим законодательством РФ, если иное не предусмотрено настоящим Договором.</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11. ПРОЧИЕ УСЛОВИЯ</w:t>
      </w:r>
    </w:p>
    <w:p w:rsidR="00E1042C" w:rsidRDefault="00E1042C" w:rsidP="00E1042C">
      <w:pPr>
        <w:pStyle w:val="ac"/>
        <w:spacing w:line="300" w:lineRule="auto"/>
        <w:ind w:firstLine="567"/>
        <w:jc w:val="both"/>
      </w:pPr>
      <w:r>
        <w:rPr>
          <w:rFonts w:ascii="Times New Roman" w:hAnsi="Times New Roman"/>
        </w:rPr>
        <w:t>11.1. Настоящий Договор не направлен на оказание услуг и/или возникновение агентских отношений ограниченному кругу лиц.</w:t>
      </w:r>
    </w:p>
    <w:p w:rsidR="00E1042C" w:rsidRDefault="00E1042C" w:rsidP="00E1042C">
      <w:pPr>
        <w:pStyle w:val="ac"/>
        <w:spacing w:line="300" w:lineRule="auto"/>
        <w:ind w:firstLine="567"/>
        <w:jc w:val="both"/>
      </w:pPr>
      <w:r>
        <w:rPr>
          <w:rFonts w:ascii="Times New Roman" w:hAnsi="Times New Roman"/>
        </w:rPr>
        <w:t>11.2. Настоящий Договор не ограничивает конкуренции других лиц и не препятствует сотрудничеству Агента с другими лицами для достижения целей, являющихся предметом настоящего Договора.</w:t>
      </w:r>
    </w:p>
    <w:p w:rsidR="00E1042C" w:rsidRDefault="00E1042C" w:rsidP="00E1042C">
      <w:pPr>
        <w:pStyle w:val="ac"/>
        <w:spacing w:line="300" w:lineRule="auto"/>
        <w:ind w:firstLine="567"/>
        <w:jc w:val="both"/>
      </w:pPr>
      <w:r>
        <w:rPr>
          <w:rFonts w:ascii="Times New Roman" w:hAnsi="Times New Roman"/>
        </w:rPr>
        <w:t>11.3. Принципал имеет право заблокировать доступ Агенту в ИС и в одностороннем порядке досрочно расторгнуть Договор путем направления Агенту письменного уведомления о расторжении за 2 (два) рабочих дня до даты предполагаемого расторжения Договора в случае:</w:t>
      </w:r>
    </w:p>
    <w:p w:rsidR="00E1042C" w:rsidRDefault="00E1042C" w:rsidP="00E1042C">
      <w:pPr>
        <w:pStyle w:val="ac"/>
        <w:spacing w:line="300" w:lineRule="auto"/>
        <w:ind w:firstLine="567"/>
        <w:jc w:val="both"/>
      </w:pPr>
      <w:r>
        <w:rPr>
          <w:rFonts w:ascii="Times New Roman" w:hAnsi="Times New Roman"/>
        </w:rPr>
        <w:lastRenderedPageBreak/>
        <w:t>- если уровень конверсии Заявок в заключенные договор между Партнером и Реальным Покупателем Продуктов Партнера на использование Продукта Партнера за отчетный период составляет менее 60 % (шестьдесят процентов);</w:t>
      </w:r>
    </w:p>
    <w:p w:rsidR="00E1042C" w:rsidRDefault="00E1042C" w:rsidP="00E1042C">
      <w:pPr>
        <w:pStyle w:val="ac"/>
        <w:spacing w:line="300" w:lineRule="auto"/>
        <w:ind w:firstLine="567"/>
        <w:jc w:val="both"/>
      </w:pPr>
      <w:r>
        <w:rPr>
          <w:rFonts w:ascii="Times New Roman" w:hAnsi="Times New Roman"/>
        </w:rPr>
        <w:t>- Принципалом или Партнером выявлены факты, свидетельствующие о том, что Заявка была заполнена и передана Принципалу без ведома Потенциального Покупателя Продукта Партнера;</w:t>
      </w:r>
    </w:p>
    <w:p w:rsidR="00E1042C" w:rsidRDefault="00E1042C" w:rsidP="00E1042C">
      <w:pPr>
        <w:pStyle w:val="ac"/>
        <w:spacing w:line="300" w:lineRule="auto"/>
        <w:ind w:firstLine="567"/>
        <w:jc w:val="both"/>
      </w:pPr>
      <w:r>
        <w:rPr>
          <w:rFonts w:ascii="Times New Roman" w:hAnsi="Times New Roman"/>
        </w:rPr>
        <w:t>- на основании других выявленных фактов нарушения условия сотрудничества со стороны Агента.</w:t>
      </w:r>
    </w:p>
    <w:p w:rsidR="00E1042C" w:rsidRDefault="00E1042C" w:rsidP="00E1042C">
      <w:pPr>
        <w:pStyle w:val="ac"/>
        <w:spacing w:line="300" w:lineRule="auto"/>
        <w:jc w:val="both"/>
        <w:rPr>
          <w:rFonts w:ascii="Times New Roman" w:hAnsi="Times New Roman"/>
        </w:rPr>
      </w:pPr>
    </w:p>
    <w:p w:rsidR="00E1042C" w:rsidRDefault="00E1042C" w:rsidP="00E1042C">
      <w:pPr>
        <w:pStyle w:val="ac"/>
        <w:spacing w:line="300" w:lineRule="auto"/>
        <w:jc w:val="center"/>
      </w:pPr>
      <w:r>
        <w:rPr>
          <w:rFonts w:ascii="Times New Roman" w:hAnsi="Times New Roman"/>
          <w:b/>
        </w:rPr>
        <w:t>12. ЗАКЛЮЧИТЕЛЬНЫЕ ПОЛОЖЕНИЯ</w:t>
      </w:r>
    </w:p>
    <w:p w:rsidR="00E1042C" w:rsidRDefault="00E1042C" w:rsidP="00E1042C">
      <w:pPr>
        <w:pStyle w:val="ac"/>
        <w:spacing w:line="300" w:lineRule="auto"/>
        <w:ind w:firstLine="567"/>
        <w:jc w:val="both"/>
      </w:pPr>
      <w:r>
        <w:rPr>
          <w:rFonts w:ascii="Times New Roman" w:hAnsi="Times New Roman"/>
        </w:rPr>
        <w:t>12.1. Во всем остальном, что не предусмотрено Договором, Стороны руководствуются действующим законодательством Российской Федерации.</w:t>
      </w:r>
    </w:p>
    <w:p w:rsidR="00E1042C" w:rsidRDefault="00E1042C" w:rsidP="00E1042C">
      <w:pPr>
        <w:pStyle w:val="ac"/>
        <w:spacing w:line="300" w:lineRule="auto"/>
        <w:ind w:firstLine="567"/>
        <w:jc w:val="both"/>
      </w:pPr>
      <w:r>
        <w:rPr>
          <w:rFonts w:ascii="Times New Roman" w:hAnsi="Times New Roman"/>
        </w:rPr>
        <w:t>12.2. Стороны признают юридическую силу текстов документов и переписки, полученных по каналам связи, наравне c исполненными в простой письменной форме. Исключениями, для которых обязательна простая письменная форма, являются: отчетные и финансовые документы, претензии, уведомление о расторжении Договора, а также, если Договором прямо предусмотрено направление соответствующего уведомления в письменной форме.</w:t>
      </w:r>
    </w:p>
    <w:p w:rsidR="00E1042C" w:rsidRDefault="00E1042C" w:rsidP="00E1042C">
      <w:pPr>
        <w:pStyle w:val="ac"/>
        <w:spacing w:line="300" w:lineRule="auto"/>
        <w:ind w:firstLine="567"/>
        <w:jc w:val="both"/>
      </w:pPr>
      <w:r>
        <w:rPr>
          <w:rFonts w:ascii="Times New Roman" w:hAnsi="Times New Roman"/>
        </w:rPr>
        <w:t>12.3. Для целей Договора под каналами связи понимаются адреса электронной почты, указанные в разделе 13 Договора.</w:t>
      </w:r>
    </w:p>
    <w:p w:rsidR="00E1042C" w:rsidRDefault="00E1042C" w:rsidP="00E1042C">
      <w:pPr>
        <w:pStyle w:val="ac"/>
        <w:spacing w:line="300" w:lineRule="auto"/>
        <w:ind w:firstLine="567"/>
        <w:jc w:val="both"/>
      </w:pPr>
      <w:r>
        <w:rPr>
          <w:rFonts w:ascii="Times New Roman" w:hAnsi="Times New Roman"/>
        </w:rPr>
        <w:t xml:space="preserve">12.4. Стороны принимают на себя всю ответственность за действия лиц, имеющих доступ к каналам связи. Все действия, совершенные с использованием </w:t>
      </w:r>
      <w:proofErr w:type="gramStart"/>
      <w:r>
        <w:rPr>
          <w:rFonts w:ascii="Times New Roman" w:hAnsi="Times New Roman"/>
        </w:rPr>
        <w:t>каналов связи</w:t>
      </w:r>
      <w:proofErr w:type="gramEnd"/>
      <w:r>
        <w:rPr>
          <w:rFonts w:ascii="Times New Roman" w:hAnsi="Times New Roman"/>
        </w:rPr>
        <w:t xml:space="preserve"> являются совершенными надлежащим образом уполномоченными представителями Сторон.</w:t>
      </w:r>
    </w:p>
    <w:p w:rsidR="00E1042C" w:rsidRDefault="00E1042C" w:rsidP="00E1042C">
      <w:pPr>
        <w:pStyle w:val="ac"/>
        <w:spacing w:line="300" w:lineRule="auto"/>
        <w:ind w:firstLine="567"/>
        <w:jc w:val="both"/>
      </w:pPr>
      <w:r>
        <w:rPr>
          <w:rFonts w:ascii="Times New Roman" w:hAnsi="Times New Roman"/>
        </w:rPr>
        <w:t>12.5. Документооборот в рамках Договора может осуществляться посредством ЭДО (электронного документооборота), для чего между Принципалом и Агентом может быть заключено Соглашение об ЭДО.</w:t>
      </w:r>
    </w:p>
    <w:p w:rsidR="00E1042C" w:rsidRDefault="00E1042C" w:rsidP="00E1042C">
      <w:pPr>
        <w:pStyle w:val="ac"/>
        <w:spacing w:line="300" w:lineRule="auto"/>
        <w:ind w:firstLine="567"/>
        <w:jc w:val="both"/>
      </w:pPr>
      <w:r>
        <w:rPr>
          <w:rFonts w:ascii="Times New Roman" w:hAnsi="Times New Roman"/>
        </w:rPr>
        <w:t>12.6. Стороны обязаны в порядке, предусмотренном п. 12.2 Договора уведомлять друг друга в течение 5 (Пяти) банковских дней об изменении своего места нахождения, почтового адреса, номеров телефонов, банковских реквизитов, а также обо всех других изменениях, имеющих существенное значение для полного и своевременного исполнения обязательств по Договору.</w:t>
      </w:r>
    </w:p>
    <w:p w:rsidR="00E1042C" w:rsidRDefault="00E1042C" w:rsidP="00E1042C">
      <w:pPr>
        <w:pStyle w:val="ac"/>
        <w:spacing w:line="300" w:lineRule="auto"/>
        <w:ind w:firstLine="567"/>
        <w:jc w:val="both"/>
      </w:pPr>
      <w:r>
        <w:rPr>
          <w:rFonts w:ascii="Times New Roman" w:hAnsi="Times New Roman"/>
        </w:rPr>
        <w:t>12.7. Ни одна из Сторон не вправе передать третьим лицам полностью или частично свои права и обязанности по Договору.</w:t>
      </w:r>
    </w:p>
    <w:p w:rsidR="00E1042C" w:rsidRDefault="00E1042C" w:rsidP="00E1042C">
      <w:pPr>
        <w:pStyle w:val="ac"/>
        <w:spacing w:line="300" w:lineRule="auto"/>
        <w:ind w:firstLine="567"/>
        <w:jc w:val="both"/>
      </w:pPr>
      <w:r>
        <w:rPr>
          <w:rFonts w:ascii="Times New Roman" w:hAnsi="Times New Roman"/>
        </w:rPr>
        <w:t>12.8. Приложения № 1, 2, 3 к Договору являются его неотъемлемыми частями.</w:t>
      </w: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r>
        <w:rPr>
          <w:rFonts w:ascii="Times New Roman" w:hAnsi="Times New Roman"/>
          <w:b/>
        </w:rPr>
        <w:lastRenderedPageBreak/>
        <w:t>13. АДРЕСА, РЕКВИЗИТЫ И ПОДПИСИ СТОРОН:</w:t>
      </w:r>
    </w:p>
    <w:tbl>
      <w:tblPr>
        <w:tblpPr w:leftFromText="180" w:rightFromText="180" w:vertAnchor="text" w:horzAnchor="margin" w:tblpXSpec="center" w:tblpY="396"/>
        <w:tblW w:w="10080" w:type="dxa"/>
        <w:tblLayout w:type="fixed"/>
        <w:tblCellMar>
          <w:left w:w="10" w:type="dxa"/>
          <w:right w:w="10" w:type="dxa"/>
        </w:tblCellMar>
        <w:tblLook w:val="0000" w:firstRow="0" w:lastRow="0" w:firstColumn="0" w:lastColumn="0" w:noHBand="0" w:noVBand="0"/>
      </w:tblPr>
      <w:tblGrid>
        <w:gridCol w:w="5041"/>
        <w:gridCol w:w="5039"/>
      </w:tblGrid>
      <w:tr w:rsidR="00795919" w:rsidTr="00795919">
        <w:tblPrEx>
          <w:tblCellMar>
            <w:top w:w="0" w:type="dxa"/>
            <w:bottom w:w="0" w:type="dxa"/>
          </w:tblCellMar>
        </w:tblPrEx>
        <w:trPr>
          <w:trHeight w:val="248"/>
        </w:trPr>
        <w:tc>
          <w:tcPr>
            <w:tcW w:w="5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5919" w:rsidRDefault="00795919" w:rsidP="00795919">
            <w:pPr>
              <w:pStyle w:val="ac"/>
              <w:spacing w:line="300" w:lineRule="auto"/>
              <w:jc w:val="center"/>
            </w:pPr>
            <w:r>
              <w:rPr>
                <w:rFonts w:ascii="Times New Roman" w:hAnsi="Times New Roman"/>
                <w:b/>
              </w:rPr>
              <w:t>«Принципал»:</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5919" w:rsidRDefault="00795919" w:rsidP="00795919">
            <w:pPr>
              <w:pStyle w:val="ac"/>
              <w:spacing w:line="300" w:lineRule="auto"/>
              <w:jc w:val="center"/>
            </w:pPr>
            <w:r>
              <w:rPr>
                <w:rFonts w:ascii="Times New Roman" w:hAnsi="Times New Roman"/>
                <w:b/>
              </w:rPr>
              <w:t>«Агент»:</w:t>
            </w:r>
          </w:p>
        </w:tc>
      </w:tr>
      <w:tr w:rsidR="00795919" w:rsidTr="00795919">
        <w:tblPrEx>
          <w:tblCellMar>
            <w:top w:w="0" w:type="dxa"/>
            <w:bottom w:w="0" w:type="dxa"/>
          </w:tblCellMar>
        </w:tblPrEx>
        <w:trPr>
          <w:trHeight w:val="4049"/>
        </w:trPr>
        <w:tc>
          <w:tcPr>
            <w:tcW w:w="5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5919" w:rsidRDefault="00795919" w:rsidP="00795919">
            <w:pPr>
              <w:pStyle w:val="ac"/>
              <w:spacing w:line="300" w:lineRule="auto"/>
              <w:jc w:val="center"/>
            </w:pPr>
            <w:permStart w:id="272056297" w:edGrp="everyone"/>
            <w:r>
              <w:rPr>
                <w:rFonts w:ascii="Times New Roman" w:hAnsi="Times New Roman"/>
                <w:b/>
              </w:rPr>
              <w:t>________________________</w:t>
            </w:r>
          </w:p>
          <w:permEnd w:id="272056297"/>
          <w:p w:rsidR="00795919" w:rsidRDefault="00795919" w:rsidP="00795919">
            <w:pPr>
              <w:pStyle w:val="ac"/>
              <w:spacing w:line="300" w:lineRule="auto"/>
            </w:pPr>
            <w:r>
              <w:rPr>
                <w:rFonts w:ascii="Times New Roman" w:hAnsi="Times New Roman"/>
              </w:rPr>
              <w:t xml:space="preserve">Местонахождение: </w:t>
            </w:r>
            <w:permStart w:id="2099528677" w:edGrp="everyone"/>
            <w:r>
              <w:rPr>
                <w:rFonts w:ascii="Times New Roman" w:hAnsi="Times New Roman"/>
              </w:rPr>
              <w:t>______________________</w:t>
            </w:r>
          </w:p>
          <w:permEnd w:id="2099528677"/>
          <w:p w:rsidR="00795919" w:rsidRDefault="00795919" w:rsidP="00795919">
            <w:pPr>
              <w:pStyle w:val="ac"/>
              <w:spacing w:line="300" w:lineRule="auto"/>
              <w:jc w:val="both"/>
            </w:pPr>
            <w:r>
              <w:rPr>
                <w:rFonts w:ascii="Times New Roman" w:hAnsi="Times New Roman"/>
              </w:rPr>
              <w:t xml:space="preserve">Почтовый адрес: </w:t>
            </w:r>
            <w:permStart w:id="91632749" w:edGrp="everyone"/>
            <w:r>
              <w:rPr>
                <w:rFonts w:ascii="Times New Roman" w:hAnsi="Times New Roman"/>
              </w:rPr>
              <w:t>________________________</w:t>
            </w:r>
          </w:p>
          <w:permEnd w:id="91632749"/>
          <w:p w:rsidR="00795919" w:rsidRDefault="00795919" w:rsidP="00795919">
            <w:pPr>
              <w:pStyle w:val="ac"/>
              <w:spacing w:line="300" w:lineRule="auto"/>
              <w:jc w:val="both"/>
            </w:pPr>
            <w:r>
              <w:rPr>
                <w:rFonts w:ascii="Times New Roman" w:hAnsi="Times New Roman"/>
              </w:rPr>
              <w:t xml:space="preserve">тел. </w:t>
            </w:r>
            <w:permStart w:id="1867591251" w:edGrp="everyone"/>
            <w:r>
              <w:rPr>
                <w:rFonts w:ascii="Times New Roman" w:hAnsi="Times New Roman"/>
              </w:rPr>
              <w:t>_________________________________</w:t>
            </w:r>
          </w:p>
          <w:permEnd w:id="1867591251"/>
          <w:p w:rsidR="00795919" w:rsidRDefault="00795919" w:rsidP="00795919">
            <w:pPr>
              <w:pStyle w:val="ac"/>
              <w:spacing w:line="300" w:lineRule="auto"/>
              <w:jc w:val="both"/>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permStart w:id="454440116" w:edGrp="everyone"/>
            <w:r>
              <w:rPr>
                <w:rFonts w:ascii="Times New Roman" w:hAnsi="Times New Roman"/>
              </w:rPr>
              <w:t>_______________________________</w:t>
            </w:r>
          </w:p>
          <w:permEnd w:id="454440116"/>
          <w:p w:rsidR="00795919" w:rsidRDefault="00795919" w:rsidP="00795919">
            <w:pPr>
              <w:pStyle w:val="ac"/>
              <w:spacing w:line="300" w:lineRule="auto"/>
              <w:jc w:val="both"/>
            </w:pPr>
            <w:r>
              <w:rPr>
                <w:rFonts w:ascii="Times New Roman" w:hAnsi="Times New Roman"/>
              </w:rPr>
              <w:t>ИНН</w:t>
            </w:r>
            <w:permStart w:id="1198545073" w:edGrp="everyone"/>
            <w:r>
              <w:rPr>
                <w:rFonts w:ascii="Times New Roman" w:hAnsi="Times New Roman"/>
              </w:rPr>
              <w:t>___________</w:t>
            </w:r>
            <w:permEnd w:id="1198545073"/>
            <w:r>
              <w:rPr>
                <w:rFonts w:ascii="Times New Roman" w:hAnsi="Times New Roman"/>
              </w:rPr>
              <w:t xml:space="preserve">; КПП </w:t>
            </w:r>
            <w:permStart w:id="1816741174" w:edGrp="everyone"/>
            <w:r>
              <w:rPr>
                <w:rFonts w:ascii="Times New Roman" w:hAnsi="Times New Roman"/>
              </w:rPr>
              <w:t>_____________</w:t>
            </w:r>
            <w:permEnd w:id="1816741174"/>
            <w:r>
              <w:rPr>
                <w:rFonts w:ascii="Times New Roman" w:hAnsi="Times New Roman"/>
              </w:rPr>
              <w:t>; ОГРН:</w:t>
            </w:r>
            <w:r>
              <w:rPr>
                <w:rFonts w:ascii="Times New Roman" w:hAnsi="Times New Roman"/>
                <w:lang w:val="en-US"/>
              </w:rPr>
              <w:t> </w:t>
            </w:r>
            <w:permStart w:id="1688273271" w:edGrp="everyone"/>
            <w:r>
              <w:rPr>
                <w:rFonts w:ascii="Times New Roman" w:hAnsi="Times New Roman"/>
              </w:rPr>
              <w:t>__________________</w:t>
            </w:r>
            <w:permEnd w:id="1688273271"/>
            <w:r>
              <w:rPr>
                <w:rFonts w:ascii="Times New Roman" w:hAnsi="Times New Roman"/>
              </w:rPr>
              <w:t>;</w:t>
            </w:r>
          </w:p>
          <w:p w:rsidR="00795919" w:rsidRDefault="00795919" w:rsidP="00795919">
            <w:pPr>
              <w:pStyle w:val="ac"/>
              <w:spacing w:line="300" w:lineRule="auto"/>
              <w:jc w:val="both"/>
            </w:pPr>
            <w:r>
              <w:rPr>
                <w:rFonts w:ascii="Times New Roman" w:hAnsi="Times New Roman"/>
              </w:rPr>
              <w:t>Р/</w:t>
            </w:r>
            <w:proofErr w:type="gramStart"/>
            <w:r>
              <w:rPr>
                <w:rFonts w:ascii="Times New Roman" w:hAnsi="Times New Roman"/>
              </w:rPr>
              <w:t>С</w:t>
            </w:r>
            <w:proofErr w:type="gramEnd"/>
            <w:r>
              <w:rPr>
                <w:rFonts w:ascii="Times New Roman" w:hAnsi="Times New Roman"/>
              </w:rPr>
              <w:t xml:space="preserve"> </w:t>
            </w:r>
            <w:permStart w:id="568938798" w:edGrp="everyone"/>
            <w:r>
              <w:rPr>
                <w:rFonts w:ascii="Times New Roman" w:hAnsi="Times New Roman"/>
              </w:rPr>
              <w:t xml:space="preserve">____________________ </w:t>
            </w:r>
            <w:permEnd w:id="568938798"/>
            <w:r>
              <w:rPr>
                <w:rFonts w:ascii="Times New Roman" w:hAnsi="Times New Roman"/>
              </w:rPr>
              <w:t>в</w:t>
            </w:r>
          </w:p>
          <w:p w:rsidR="00795919" w:rsidRDefault="00795919" w:rsidP="00795919">
            <w:pPr>
              <w:pStyle w:val="ac"/>
              <w:spacing w:line="300" w:lineRule="auto"/>
              <w:jc w:val="both"/>
            </w:pPr>
            <w:permStart w:id="922160359" w:edGrp="everyone"/>
            <w:r>
              <w:rPr>
                <w:rFonts w:ascii="Times New Roman" w:hAnsi="Times New Roman"/>
              </w:rPr>
              <w:t>_________________________</w:t>
            </w:r>
          </w:p>
          <w:permEnd w:id="922160359"/>
          <w:p w:rsidR="00795919" w:rsidRDefault="00795919" w:rsidP="00795919">
            <w:pPr>
              <w:pStyle w:val="ac"/>
              <w:spacing w:line="300" w:lineRule="auto"/>
              <w:jc w:val="both"/>
            </w:pPr>
            <w:r>
              <w:rPr>
                <w:rFonts w:ascii="Times New Roman" w:hAnsi="Times New Roman"/>
              </w:rPr>
              <w:t>К/</w:t>
            </w:r>
            <w:proofErr w:type="gramStart"/>
            <w:r>
              <w:rPr>
                <w:rFonts w:ascii="Times New Roman" w:hAnsi="Times New Roman"/>
              </w:rPr>
              <w:t>С:_</w:t>
            </w:r>
            <w:permStart w:id="1180785601" w:edGrp="everyone"/>
            <w:proofErr w:type="gramEnd"/>
            <w:r>
              <w:rPr>
                <w:rFonts w:ascii="Times New Roman" w:hAnsi="Times New Roman"/>
              </w:rPr>
              <w:t>_________________________________</w:t>
            </w:r>
            <w:permEnd w:id="1180785601"/>
            <w:r>
              <w:rPr>
                <w:rFonts w:ascii="Times New Roman" w:hAnsi="Times New Roman"/>
              </w:rPr>
              <w:t>;</w:t>
            </w:r>
          </w:p>
          <w:p w:rsidR="00795919" w:rsidRDefault="00795919" w:rsidP="00795919">
            <w:pPr>
              <w:pStyle w:val="ac"/>
              <w:spacing w:line="300" w:lineRule="auto"/>
              <w:jc w:val="both"/>
            </w:pPr>
            <w:r>
              <w:rPr>
                <w:rFonts w:ascii="Times New Roman" w:hAnsi="Times New Roman"/>
              </w:rPr>
              <w:t xml:space="preserve">БИК: </w:t>
            </w:r>
            <w:permStart w:id="1740197081" w:edGrp="everyone"/>
            <w:r>
              <w:rPr>
                <w:rFonts w:ascii="Times New Roman" w:hAnsi="Times New Roman"/>
              </w:rPr>
              <w:t>__________________________________</w:t>
            </w:r>
            <w:permEnd w:id="1740197081"/>
            <w:r>
              <w:rPr>
                <w:rFonts w:ascii="Times New Roman" w:hAnsi="Times New Roman"/>
              </w:rPr>
              <w:t>.</w:t>
            </w:r>
          </w:p>
          <w:p w:rsidR="00795919" w:rsidRDefault="00795919" w:rsidP="00795919">
            <w:pPr>
              <w:pStyle w:val="ac"/>
              <w:spacing w:line="300" w:lineRule="auto"/>
              <w:jc w:val="both"/>
              <w:rPr>
                <w:rFonts w:ascii="Times New Roman" w:hAnsi="Times New Roman"/>
              </w:rPr>
            </w:pPr>
          </w:p>
          <w:p w:rsidR="00795919" w:rsidRDefault="00795919" w:rsidP="00795919">
            <w:pPr>
              <w:pStyle w:val="ac"/>
              <w:spacing w:line="300" w:lineRule="auto"/>
              <w:jc w:val="both"/>
            </w:pPr>
            <w:permStart w:id="1448245398" w:edGrp="everyone"/>
            <w:r>
              <w:rPr>
                <w:rFonts w:ascii="Times New Roman" w:hAnsi="Times New Roman"/>
              </w:rPr>
              <w:t>_____________________________</w:t>
            </w:r>
          </w:p>
          <w:p w:rsidR="00795919" w:rsidRDefault="00795919" w:rsidP="00795919">
            <w:pPr>
              <w:pStyle w:val="ac"/>
              <w:spacing w:line="300" w:lineRule="auto"/>
              <w:jc w:val="both"/>
            </w:pPr>
            <w:r>
              <w:rPr>
                <w:rFonts w:ascii="Times New Roman" w:hAnsi="Times New Roman"/>
              </w:rPr>
              <w:t xml:space="preserve">________________________/_________________ /                         </w:t>
            </w:r>
          </w:p>
          <w:permEnd w:id="1448245398"/>
          <w:p w:rsidR="00795919" w:rsidRDefault="00795919" w:rsidP="00795919">
            <w:pPr>
              <w:pStyle w:val="ac"/>
              <w:spacing w:line="300" w:lineRule="auto"/>
              <w:jc w:val="both"/>
            </w:pPr>
            <w:r>
              <w:rPr>
                <w:rFonts w:ascii="Times New Roman" w:hAnsi="Times New Roman"/>
              </w:rPr>
              <w:t xml:space="preserve">                М.П.</w:t>
            </w:r>
          </w:p>
        </w:tc>
        <w:tc>
          <w:tcPr>
            <w:tcW w:w="5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5919" w:rsidRPr="00546ACE" w:rsidRDefault="00795919" w:rsidP="00795919">
            <w:pPr>
              <w:pStyle w:val="Textbody"/>
              <w:spacing w:line="300" w:lineRule="auto"/>
              <w:jc w:val="both"/>
              <w:rPr>
                <w:rFonts w:ascii="Times New Roman" w:hAnsi="Times New Roman"/>
                <w:sz w:val="20"/>
                <w:szCs w:val="20"/>
              </w:rPr>
            </w:pPr>
            <w:r w:rsidRPr="00546ACE">
              <w:rPr>
                <w:rFonts w:ascii="Times New Roman" w:hAnsi="Times New Roman"/>
                <w:sz w:val="20"/>
                <w:szCs w:val="20"/>
                <w:lang w:eastAsia="en-US"/>
              </w:rPr>
              <w:t>ГАУ РД «МФЦ в РД»</w:t>
            </w:r>
          </w:p>
          <w:p w:rsidR="00795919" w:rsidRPr="00546ACE" w:rsidRDefault="00795919" w:rsidP="00795919">
            <w:pPr>
              <w:pStyle w:val="Textbody"/>
              <w:spacing w:after="0" w:line="240" w:lineRule="auto"/>
              <w:rPr>
                <w:rFonts w:ascii="Times New Roman" w:hAnsi="Times New Roman"/>
                <w:color w:val="000000"/>
                <w:sz w:val="20"/>
                <w:szCs w:val="20"/>
              </w:rPr>
            </w:pPr>
            <w:r w:rsidRPr="00546ACE">
              <w:rPr>
                <w:rFonts w:ascii="Times New Roman" w:hAnsi="Times New Roman"/>
                <w:color w:val="000000"/>
                <w:sz w:val="20"/>
                <w:szCs w:val="20"/>
              </w:rPr>
              <w:t xml:space="preserve">Местонахождение: Российская Федерация, </w:t>
            </w:r>
            <w:r>
              <w:rPr>
                <w:rFonts w:ascii="Times New Roman" w:hAnsi="Times New Roman"/>
                <w:color w:val="000000"/>
                <w:sz w:val="20"/>
                <w:szCs w:val="20"/>
              </w:rPr>
              <w:t xml:space="preserve">367032, </w:t>
            </w:r>
            <w:r w:rsidRPr="00546ACE">
              <w:rPr>
                <w:rFonts w:ascii="Times New Roman" w:hAnsi="Times New Roman"/>
                <w:color w:val="000000"/>
                <w:sz w:val="20"/>
                <w:szCs w:val="20"/>
              </w:rPr>
              <w:t>Республика Дагестан, г. Махачкала, пр-т Насрутдинова д.1.</w:t>
            </w:r>
          </w:p>
          <w:p w:rsidR="00795919" w:rsidRPr="00546ACE" w:rsidRDefault="00795919" w:rsidP="00795919">
            <w:pPr>
              <w:pStyle w:val="Textbody"/>
              <w:spacing w:after="0" w:line="240" w:lineRule="auto"/>
              <w:rPr>
                <w:rFonts w:ascii="Times New Roman" w:hAnsi="Times New Roman"/>
                <w:color w:val="000000"/>
                <w:sz w:val="20"/>
                <w:szCs w:val="20"/>
              </w:rPr>
            </w:pPr>
            <w:r w:rsidRPr="00546ACE">
              <w:rPr>
                <w:rFonts w:ascii="Times New Roman" w:hAnsi="Times New Roman"/>
                <w:color w:val="000000"/>
                <w:sz w:val="20"/>
                <w:szCs w:val="20"/>
              </w:rPr>
              <w:t>Почтовый адрес:</w:t>
            </w:r>
            <w:r>
              <w:rPr>
                <w:rFonts w:ascii="Times New Roman" w:hAnsi="Times New Roman"/>
                <w:color w:val="000000"/>
                <w:sz w:val="20"/>
                <w:szCs w:val="20"/>
              </w:rPr>
              <w:t xml:space="preserve"> </w:t>
            </w:r>
            <w:r w:rsidRPr="00546ACE">
              <w:rPr>
                <w:rFonts w:ascii="Times New Roman" w:hAnsi="Times New Roman"/>
                <w:color w:val="000000"/>
                <w:sz w:val="20"/>
                <w:szCs w:val="20"/>
              </w:rPr>
              <w:t xml:space="preserve">Российская Федерация, </w:t>
            </w:r>
            <w:r>
              <w:rPr>
                <w:rFonts w:ascii="Times New Roman" w:hAnsi="Times New Roman"/>
                <w:color w:val="000000"/>
                <w:sz w:val="20"/>
                <w:szCs w:val="20"/>
              </w:rPr>
              <w:t xml:space="preserve">367000, </w:t>
            </w:r>
            <w:r w:rsidRPr="00546ACE">
              <w:rPr>
                <w:rFonts w:ascii="Times New Roman" w:hAnsi="Times New Roman"/>
                <w:color w:val="000000"/>
                <w:sz w:val="20"/>
                <w:szCs w:val="20"/>
              </w:rPr>
              <w:t>Республика Дагестан, г. Махачкала, пр-т Насрутдинова д.1.</w:t>
            </w:r>
          </w:p>
          <w:p w:rsidR="00795919" w:rsidRPr="00546ACE" w:rsidRDefault="00795919" w:rsidP="00795919">
            <w:pPr>
              <w:pStyle w:val="Textbody"/>
              <w:spacing w:after="0" w:line="240" w:lineRule="auto"/>
              <w:rPr>
                <w:rFonts w:ascii="Times New Roman" w:hAnsi="Times New Roman"/>
                <w:color w:val="000000"/>
                <w:sz w:val="20"/>
                <w:szCs w:val="20"/>
                <w:lang w:val="en-US"/>
              </w:rPr>
            </w:pPr>
            <w:r w:rsidRPr="00546ACE">
              <w:rPr>
                <w:rFonts w:ascii="Times New Roman" w:hAnsi="Times New Roman"/>
                <w:color w:val="000000"/>
                <w:sz w:val="20"/>
                <w:szCs w:val="20"/>
              </w:rPr>
              <w:t>тел</w:t>
            </w:r>
            <w:r w:rsidRPr="00546ACE">
              <w:rPr>
                <w:rFonts w:ascii="Times New Roman" w:hAnsi="Times New Roman"/>
                <w:color w:val="000000"/>
                <w:sz w:val="20"/>
                <w:szCs w:val="20"/>
                <w:lang w:val="en-US"/>
              </w:rPr>
              <w:t>.: 8 (8722) 51-11-15;</w:t>
            </w:r>
          </w:p>
          <w:p w:rsidR="00795919" w:rsidRPr="00546ACE" w:rsidRDefault="00795919" w:rsidP="00795919">
            <w:pPr>
              <w:pStyle w:val="Textbody"/>
              <w:spacing w:after="0" w:line="240" w:lineRule="auto"/>
              <w:rPr>
                <w:rFonts w:ascii="Times New Roman" w:hAnsi="Times New Roman"/>
                <w:color w:val="000000"/>
                <w:sz w:val="20"/>
                <w:szCs w:val="20"/>
                <w:lang w:val="en-US"/>
              </w:rPr>
            </w:pPr>
            <w:r w:rsidRPr="00546ACE">
              <w:rPr>
                <w:rFonts w:ascii="Times New Roman" w:hAnsi="Times New Roman"/>
                <w:color w:val="000000"/>
                <w:sz w:val="20"/>
                <w:szCs w:val="20"/>
                <w:lang w:val="en-US"/>
              </w:rPr>
              <w:t xml:space="preserve">e-mail: </w:t>
            </w:r>
            <w:hyperlink r:id="rId12" w:history="1">
              <w:r w:rsidRPr="00546ACE">
                <w:rPr>
                  <w:rStyle w:val="a3"/>
                  <w:rFonts w:ascii="Times New Roman" w:hAnsi="Times New Roman"/>
                  <w:sz w:val="20"/>
                  <w:szCs w:val="20"/>
                  <w:lang w:val="en-US"/>
                </w:rPr>
                <w:t>info@mfcrd.ru</w:t>
              </w:r>
            </w:hyperlink>
            <w:r w:rsidRPr="00546ACE">
              <w:rPr>
                <w:rFonts w:ascii="Times New Roman" w:hAnsi="Times New Roman"/>
                <w:color w:val="000000"/>
                <w:sz w:val="20"/>
                <w:szCs w:val="20"/>
                <w:lang w:val="en-US"/>
              </w:rPr>
              <w:t xml:space="preserve">; </w:t>
            </w:r>
            <w:r w:rsidRPr="00546ACE">
              <w:rPr>
                <w:rStyle w:val="Standard"/>
                <w:rFonts w:ascii="Times New Roman" w:hAnsi="Times New Roman"/>
                <w:color w:val="FF0000"/>
                <w:sz w:val="20"/>
                <w:szCs w:val="20"/>
                <w:shd w:val="clear" w:color="auto" w:fill="FFFFFF"/>
                <w:lang w:val="en-US"/>
              </w:rPr>
              <w:t xml:space="preserve"> </w:t>
            </w:r>
            <w:r w:rsidRPr="00546ACE">
              <w:rPr>
                <w:rStyle w:val="dropdown-user-namefirst-letter"/>
                <w:rFonts w:ascii="Times New Roman" w:hAnsi="Times New Roman"/>
                <w:color w:val="FF0000"/>
                <w:sz w:val="20"/>
                <w:szCs w:val="20"/>
                <w:shd w:val="clear" w:color="auto" w:fill="FFFFFF"/>
                <w:lang w:val="en-US"/>
              </w:rPr>
              <w:t>j</w:t>
            </w:r>
            <w:r w:rsidRPr="00546ACE">
              <w:rPr>
                <w:rFonts w:ascii="Times New Roman" w:hAnsi="Times New Roman"/>
                <w:color w:val="000000"/>
                <w:sz w:val="20"/>
                <w:szCs w:val="20"/>
                <w:shd w:val="clear" w:color="auto" w:fill="FFFFFF"/>
                <w:lang w:val="en-US"/>
              </w:rPr>
              <w:t>urists@mfcrd.ru</w:t>
            </w:r>
          </w:p>
          <w:p w:rsidR="00795919" w:rsidRPr="00546ACE" w:rsidRDefault="00795919" w:rsidP="00795919">
            <w:pPr>
              <w:pStyle w:val="Textbody"/>
              <w:spacing w:after="0" w:line="240" w:lineRule="auto"/>
              <w:rPr>
                <w:rFonts w:ascii="Times New Roman" w:hAnsi="Times New Roman"/>
                <w:color w:val="000000"/>
                <w:sz w:val="20"/>
                <w:szCs w:val="20"/>
              </w:rPr>
            </w:pPr>
            <w:r w:rsidRPr="00546ACE">
              <w:rPr>
                <w:rFonts w:ascii="Times New Roman" w:hAnsi="Times New Roman"/>
                <w:color w:val="000000"/>
                <w:sz w:val="20"/>
                <w:szCs w:val="20"/>
              </w:rPr>
              <w:t>ИНН: 0572004299; КПП: 057101001;</w:t>
            </w:r>
          </w:p>
          <w:p w:rsidR="00795919" w:rsidRPr="00546ACE" w:rsidRDefault="00795919" w:rsidP="00795919">
            <w:pPr>
              <w:pStyle w:val="Textbody"/>
              <w:spacing w:after="0" w:line="240" w:lineRule="auto"/>
              <w:rPr>
                <w:rFonts w:ascii="Times New Roman" w:hAnsi="Times New Roman"/>
                <w:color w:val="000000"/>
                <w:sz w:val="20"/>
                <w:szCs w:val="20"/>
              </w:rPr>
            </w:pPr>
            <w:r w:rsidRPr="00546ACE">
              <w:rPr>
                <w:rFonts w:ascii="Times New Roman" w:hAnsi="Times New Roman"/>
                <w:color w:val="000000"/>
                <w:sz w:val="20"/>
                <w:szCs w:val="20"/>
              </w:rPr>
              <w:t>ОГРН: 1130572000668;</w:t>
            </w:r>
          </w:p>
          <w:p w:rsidR="00795919" w:rsidRPr="00546ACE" w:rsidRDefault="00795919" w:rsidP="00795919">
            <w:pPr>
              <w:shd w:val="clear" w:color="auto" w:fill="FFFFFF"/>
              <w:tabs>
                <w:tab w:val="left" w:pos="349"/>
              </w:tabs>
              <w:spacing w:after="0" w:line="277" w:lineRule="exact"/>
              <w:ind w:right="232"/>
              <w:rPr>
                <w:rFonts w:ascii="Times New Roman" w:hAnsi="Times New Roman" w:cs="Times New Roman"/>
                <w:sz w:val="20"/>
                <w:szCs w:val="20"/>
              </w:rPr>
            </w:pPr>
            <w:r w:rsidRPr="00546ACE">
              <w:rPr>
                <w:rFonts w:ascii="Times New Roman" w:hAnsi="Times New Roman" w:cs="Times New Roman"/>
                <w:bCs/>
                <w:spacing w:val="-1"/>
                <w:sz w:val="20"/>
                <w:szCs w:val="20"/>
              </w:rPr>
              <w:t xml:space="preserve">К/С </w:t>
            </w:r>
            <w:r w:rsidRPr="00546ACE">
              <w:rPr>
                <w:rFonts w:ascii="Times New Roman" w:eastAsia="Times New Roman" w:hAnsi="Times New Roman" w:cs="Times New Roman"/>
                <w:bCs/>
                <w:spacing w:val="-1"/>
                <w:sz w:val="20"/>
                <w:szCs w:val="20"/>
              </w:rPr>
              <w:t>30101810907020000615</w:t>
            </w:r>
          </w:p>
          <w:p w:rsidR="00795919" w:rsidRDefault="00795919" w:rsidP="00795919">
            <w:pPr>
              <w:spacing w:after="0"/>
              <w:rPr>
                <w:rFonts w:ascii="Times New Roman" w:hAnsi="Times New Roman" w:cs="Times New Roman"/>
                <w:color w:val="000000"/>
                <w:sz w:val="20"/>
                <w:szCs w:val="20"/>
              </w:rPr>
            </w:pPr>
            <w:r w:rsidRPr="00546ACE">
              <w:rPr>
                <w:rFonts w:ascii="Times New Roman" w:hAnsi="Times New Roman" w:cs="Times New Roman"/>
                <w:color w:val="000000"/>
                <w:sz w:val="20"/>
                <w:szCs w:val="20"/>
              </w:rPr>
              <w:t>р/</w:t>
            </w:r>
            <w:proofErr w:type="spellStart"/>
            <w:r w:rsidRPr="00546ACE">
              <w:rPr>
                <w:rFonts w:ascii="Times New Roman" w:hAnsi="Times New Roman" w:cs="Times New Roman"/>
                <w:color w:val="000000"/>
                <w:sz w:val="20"/>
                <w:szCs w:val="20"/>
              </w:rPr>
              <w:t>сч</w:t>
            </w:r>
            <w:proofErr w:type="spellEnd"/>
            <w:r w:rsidRPr="00546ACE">
              <w:rPr>
                <w:rFonts w:ascii="Times New Roman" w:hAnsi="Times New Roman" w:cs="Times New Roman"/>
                <w:color w:val="000000"/>
                <w:sz w:val="20"/>
                <w:szCs w:val="20"/>
              </w:rPr>
              <w:t xml:space="preserve">. </w:t>
            </w:r>
            <w:r w:rsidRPr="00546ACE">
              <w:rPr>
                <w:rFonts w:ascii="Times New Roman" w:eastAsia="Times New Roman" w:hAnsi="Times New Roman" w:cs="Times New Roman"/>
                <w:bCs/>
                <w:spacing w:val="-1"/>
                <w:sz w:val="20"/>
                <w:szCs w:val="20"/>
              </w:rPr>
              <w:t>40603810260324000007</w:t>
            </w:r>
            <w:r w:rsidRPr="00546ACE">
              <w:rPr>
                <w:rFonts w:ascii="Times New Roman" w:hAnsi="Times New Roman" w:cs="Times New Roman"/>
                <w:color w:val="000000"/>
                <w:sz w:val="20"/>
                <w:szCs w:val="20"/>
              </w:rPr>
              <w:t xml:space="preserve"> </w:t>
            </w:r>
            <w:r w:rsidRPr="00546ACE">
              <w:rPr>
                <w:rFonts w:ascii="Times New Roman" w:hAnsi="Times New Roman"/>
                <w:color w:val="000000"/>
                <w:sz w:val="20"/>
                <w:szCs w:val="20"/>
              </w:rPr>
              <w:t xml:space="preserve">в </w:t>
            </w:r>
            <w:r w:rsidRPr="00546ACE">
              <w:rPr>
                <w:rFonts w:ascii="Times New Roman" w:hAnsi="Times New Roman"/>
                <w:bCs/>
                <w:spacing w:val="-1"/>
                <w:sz w:val="20"/>
                <w:szCs w:val="20"/>
              </w:rPr>
              <w:t>отделение</w:t>
            </w:r>
            <w:r w:rsidRPr="00546ACE">
              <w:rPr>
                <w:rFonts w:ascii="Times New Roman" w:eastAsia="Times New Roman" w:hAnsi="Times New Roman" w:cs="Times New Roman"/>
                <w:bCs/>
                <w:spacing w:val="-1"/>
                <w:sz w:val="20"/>
                <w:szCs w:val="20"/>
              </w:rPr>
              <w:t xml:space="preserve"> №5230 ПАО Сбербанк </w:t>
            </w:r>
            <w:proofErr w:type="spellStart"/>
            <w:r w:rsidRPr="00546ACE">
              <w:rPr>
                <w:rFonts w:ascii="Times New Roman" w:eastAsia="Times New Roman" w:hAnsi="Times New Roman" w:cs="Times New Roman"/>
                <w:bCs/>
                <w:spacing w:val="-1"/>
                <w:sz w:val="20"/>
                <w:szCs w:val="20"/>
              </w:rPr>
              <w:t>г.Ставрополь</w:t>
            </w:r>
            <w:proofErr w:type="spellEnd"/>
            <w:r w:rsidRPr="00546ACE">
              <w:rPr>
                <w:rFonts w:ascii="Times New Roman" w:hAnsi="Times New Roman" w:cs="Times New Roman"/>
                <w:color w:val="000000"/>
                <w:sz w:val="20"/>
                <w:szCs w:val="20"/>
              </w:rPr>
              <w:t xml:space="preserve"> </w:t>
            </w:r>
          </w:p>
          <w:p w:rsidR="00795919" w:rsidRPr="00546ACE" w:rsidRDefault="00795919" w:rsidP="00795919">
            <w:pPr>
              <w:spacing w:after="0"/>
              <w:rPr>
                <w:rFonts w:ascii="Times New Roman" w:hAnsi="Times New Roman" w:cs="Times New Roman"/>
                <w:color w:val="000000"/>
                <w:sz w:val="20"/>
                <w:szCs w:val="20"/>
              </w:rPr>
            </w:pPr>
            <w:r w:rsidRPr="00546ACE">
              <w:rPr>
                <w:rFonts w:ascii="Times New Roman" w:eastAsia="Times New Roman" w:hAnsi="Times New Roman" w:cs="Times New Roman"/>
                <w:bCs/>
                <w:spacing w:val="-1"/>
                <w:sz w:val="20"/>
                <w:szCs w:val="20"/>
              </w:rPr>
              <w:t xml:space="preserve">БИК -040702615  </w:t>
            </w:r>
          </w:p>
          <w:p w:rsidR="00795919" w:rsidRPr="00546ACE" w:rsidRDefault="00795919" w:rsidP="00795919">
            <w:pPr>
              <w:tabs>
                <w:tab w:val="left" w:pos="567"/>
              </w:tabs>
              <w:autoSpaceDE w:val="0"/>
              <w:rPr>
                <w:rFonts w:ascii="Times New Roman" w:hAnsi="Times New Roman" w:cs="Times New Roman"/>
                <w:sz w:val="20"/>
                <w:szCs w:val="20"/>
              </w:rPr>
            </w:pPr>
          </w:p>
          <w:p w:rsidR="00795919" w:rsidRPr="00546ACE" w:rsidRDefault="00795919" w:rsidP="00795919">
            <w:pPr>
              <w:tabs>
                <w:tab w:val="left" w:pos="567"/>
              </w:tabs>
              <w:autoSpaceDE w:val="0"/>
              <w:rPr>
                <w:rFonts w:ascii="Times New Roman" w:hAnsi="Times New Roman" w:cs="Times New Roman"/>
                <w:sz w:val="20"/>
                <w:szCs w:val="20"/>
              </w:rPr>
            </w:pPr>
            <w:r w:rsidRPr="00546ACE">
              <w:rPr>
                <w:rFonts w:ascii="Times New Roman" w:hAnsi="Times New Roman" w:cs="Times New Roman"/>
                <w:sz w:val="20"/>
                <w:szCs w:val="20"/>
              </w:rPr>
              <w:t>Директор:</w:t>
            </w:r>
          </w:p>
          <w:p w:rsidR="00795919" w:rsidRPr="00546ACE" w:rsidRDefault="00795919" w:rsidP="00795919">
            <w:pPr>
              <w:tabs>
                <w:tab w:val="left" w:pos="567"/>
              </w:tabs>
              <w:autoSpaceDE w:val="0"/>
              <w:rPr>
                <w:rFonts w:ascii="Times New Roman" w:hAnsi="Times New Roman" w:cs="Times New Roman"/>
                <w:sz w:val="20"/>
                <w:szCs w:val="20"/>
              </w:rPr>
            </w:pPr>
          </w:p>
          <w:p w:rsidR="00795919" w:rsidRPr="00546ACE" w:rsidRDefault="00795919" w:rsidP="00795919">
            <w:pPr>
              <w:tabs>
                <w:tab w:val="left" w:pos="567"/>
              </w:tabs>
              <w:autoSpaceDE w:val="0"/>
              <w:rPr>
                <w:rFonts w:ascii="Times New Roman" w:hAnsi="Times New Roman" w:cs="Times New Roman"/>
                <w:sz w:val="20"/>
                <w:szCs w:val="20"/>
              </w:rPr>
            </w:pPr>
            <w:r w:rsidRPr="00546ACE">
              <w:rPr>
                <w:rFonts w:ascii="Times New Roman" w:hAnsi="Times New Roman" w:cs="Times New Roman"/>
                <w:sz w:val="20"/>
                <w:szCs w:val="20"/>
              </w:rPr>
              <w:t xml:space="preserve">____________ М. И. </w:t>
            </w:r>
            <w:proofErr w:type="spellStart"/>
            <w:r w:rsidRPr="00546ACE">
              <w:rPr>
                <w:rFonts w:ascii="Times New Roman" w:hAnsi="Times New Roman" w:cs="Times New Roman"/>
                <w:sz w:val="20"/>
                <w:szCs w:val="20"/>
              </w:rPr>
              <w:t>Арсланалиев</w:t>
            </w:r>
            <w:proofErr w:type="spellEnd"/>
            <w:r w:rsidRPr="00546ACE">
              <w:rPr>
                <w:rFonts w:ascii="Times New Roman" w:hAnsi="Times New Roman" w:cs="Times New Roman"/>
                <w:sz w:val="20"/>
                <w:szCs w:val="20"/>
              </w:rPr>
              <w:t xml:space="preserve">  </w:t>
            </w:r>
          </w:p>
          <w:p w:rsidR="00795919" w:rsidRPr="00546ACE" w:rsidRDefault="00795919" w:rsidP="00795919">
            <w:pPr>
              <w:pStyle w:val="Textbody"/>
              <w:spacing w:after="0" w:line="240" w:lineRule="auto"/>
              <w:rPr>
                <w:rFonts w:ascii="Times New Roman" w:hAnsi="Times New Roman"/>
                <w:color w:val="000000"/>
                <w:sz w:val="20"/>
                <w:szCs w:val="20"/>
              </w:rPr>
            </w:pPr>
            <w:r w:rsidRPr="00546ACE">
              <w:rPr>
                <w:rFonts w:ascii="Times New Roman" w:hAnsi="Times New Roman"/>
                <w:color w:val="000000"/>
                <w:sz w:val="20"/>
                <w:szCs w:val="20"/>
              </w:rPr>
              <w:t>М.П.</w:t>
            </w:r>
          </w:p>
          <w:p w:rsidR="00795919" w:rsidRPr="00546ACE" w:rsidRDefault="00795919" w:rsidP="00795919">
            <w:pPr>
              <w:pStyle w:val="ac"/>
              <w:jc w:val="both"/>
              <w:rPr>
                <w:rFonts w:ascii="Times New Roman" w:hAnsi="Times New Roman"/>
                <w:sz w:val="20"/>
                <w:szCs w:val="20"/>
              </w:rPr>
            </w:pPr>
          </w:p>
        </w:tc>
      </w:tr>
    </w:tbl>
    <w:p w:rsidR="00E1042C" w:rsidRDefault="00E1042C" w:rsidP="00E1042C">
      <w:pPr>
        <w:pStyle w:val="ac"/>
        <w:spacing w:line="300" w:lineRule="auto"/>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rPr>
          <w:rFonts w:ascii="Times New Roman" w:hAnsi="Times New Roman"/>
          <w:sz w:val="20"/>
          <w:szCs w:val="24"/>
        </w:rPr>
      </w:pPr>
    </w:p>
    <w:p w:rsidR="00E1042C" w:rsidRDefault="00E1042C" w:rsidP="00E1042C">
      <w:pPr>
        <w:pStyle w:val="ac"/>
        <w:spacing w:line="300" w:lineRule="auto"/>
        <w:jc w:val="right"/>
      </w:pPr>
      <w:r>
        <w:rPr>
          <w:rFonts w:ascii="Times New Roman" w:hAnsi="Times New Roman"/>
          <w:sz w:val="20"/>
          <w:szCs w:val="24"/>
        </w:rPr>
        <w:lastRenderedPageBreak/>
        <w:t>Приложение № 1</w:t>
      </w:r>
    </w:p>
    <w:p w:rsidR="00E1042C" w:rsidRDefault="00E1042C" w:rsidP="00E1042C">
      <w:pPr>
        <w:pStyle w:val="ac"/>
        <w:spacing w:line="300" w:lineRule="auto"/>
        <w:jc w:val="right"/>
      </w:pPr>
      <w:r>
        <w:rPr>
          <w:rFonts w:ascii="Times New Roman" w:hAnsi="Times New Roman"/>
          <w:sz w:val="20"/>
          <w:szCs w:val="24"/>
        </w:rPr>
        <w:t>к Агентскому договору № __________ от «____» _______________ 201_ г.</w:t>
      </w:r>
    </w:p>
    <w:p w:rsidR="00E1042C" w:rsidRDefault="00E1042C" w:rsidP="00E1042C">
      <w:pPr>
        <w:pStyle w:val="ac"/>
        <w:spacing w:line="300" w:lineRule="auto"/>
        <w:jc w:val="center"/>
        <w:rPr>
          <w:rFonts w:ascii="Times New Roman" w:hAnsi="Times New Roman"/>
          <w:b/>
        </w:rPr>
      </w:pPr>
    </w:p>
    <w:p w:rsidR="00E1042C" w:rsidRPr="00A2791B" w:rsidRDefault="00E1042C" w:rsidP="00E1042C">
      <w:pPr>
        <w:pStyle w:val="ac"/>
        <w:spacing w:line="300" w:lineRule="auto"/>
        <w:jc w:val="center"/>
        <w:rPr>
          <w:rFonts w:ascii="Times New Roman" w:hAnsi="Times New Roman"/>
          <w:b/>
        </w:rPr>
      </w:pPr>
      <w:r>
        <w:rPr>
          <w:rFonts w:ascii="Times New Roman" w:hAnsi="Times New Roman"/>
          <w:b/>
        </w:rPr>
        <w:t>Перечень услуг фиксированной связи</w:t>
      </w:r>
    </w:p>
    <w:p w:rsidR="00E1042C" w:rsidRPr="00A2791B" w:rsidRDefault="00E1042C" w:rsidP="00E1042C">
      <w:pPr>
        <w:pStyle w:val="a4"/>
        <w:numPr>
          <w:ilvl w:val="0"/>
          <w:numId w:val="8"/>
        </w:numPr>
        <w:jc w:val="both"/>
        <w:rPr>
          <w:rFonts w:ascii="Times New Roman" w:hAnsi="Times New Roman" w:cs="Times New Roman"/>
        </w:rPr>
      </w:pPr>
      <w:r w:rsidRPr="00A2791B">
        <w:rPr>
          <w:rFonts w:ascii="Times New Roman" w:hAnsi="Times New Roman" w:cs="Times New Roman"/>
        </w:rPr>
        <w:t>Услуги фиксированной связи (ШПД/ОТА/</w:t>
      </w:r>
      <w:proofErr w:type="spellStart"/>
      <w:r w:rsidRPr="00A2791B">
        <w:rPr>
          <w:rFonts w:ascii="Times New Roman" w:hAnsi="Times New Roman" w:cs="Times New Roman"/>
          <w:lang w:val="en-US"/>
        </w:rPr>
        <w:t>WiFi</w:t>
      </w:r>
      <w:proofErr w:type="spellEnd"/>
      <w:r w:rsidRPr="00A2791B">
        <w:rPr>
          <w:rFonts w:ascii="Times New Roman" w:hAnsi="Times New Roman" w:cs="Times New Roman"/>
        </w:rPr>
        <w:t>)</w:t>
      </w:r>
    </w:p>
    <w:p w:rsidR="00E1042C" w:rsidRPr="00A2791B" w:rsidRDefault="00E1042C" w:rsidP="00E1042C">
      <w:pPr>
        <w:pStyle w:val="a4"/>
        <w:numPr>
          <w:ilvl w:val="1"/>
          <w:numId w:val="8"/>
        </w:numPr>
        <w:jc w:val="both"/>
        <w:rPr>
          <w:rFonts w:ascii="Times New Roman" w:hAnsi="Times New Roman" w:cs="Times New Roman"/>
        </w:rPr>
      </w:pPr>
      <w:r w:rsidRPr="00A2791B">
        <w:rPr>
          <w:rFonts w:ascii="Times New Roman" w:hAnsi="Times New Roman" w:cs="Times New Roman"/>
        </w:rPr>
        <w:t>Услуги местной телефонной связи с использованием средств коллективного доступа (интернет с коллективным доступом);</w:t>
      </w:r>
    </w:p>
    <w:p w:rsidR="00E1042C" w:rsidRPr="00A2791B" w:rsidRDefault="00E1042C" w:rsidP="00E1042C">
      <w:pPr>
        <w:pStyle w:val="a4"/>
        <w:numPr>
          <w:ilvl w:val="1"/>
          <w:numId w:val="8"/>
        </w:numPr>
        <w:jc w:val="both"/>
        <w:rPr>
          <w:rFonts w:ascii="Times New Roman" w:hAnsi="Times New Roman" w:cs="Times New Roman"/>
        </w:rPr>
      </w:pPr>
      <w:r w:rsidRPr="00A2791B">
        <w:rPr>
          <w:rFonts w:ascii="Times New Roman" w:hAnsi="Times New Roman" w:cs="Times New Roman"/>
        </w:rPr>
        <w:t>Услуги междугородной и международной телефонной связи (мг/</w:t>
      </w:r>
      <w:proofErr w:type="spellStart"/>
      <w:r w:rsidRPr="00A2791B">
        <w:rPr>
          <w:rFonts w:ascii="Times New Roman" w:hAnsi="Times New Roman" w:cs="Times New Roman"/>
        </w:rPr>
        <w:t>мн</w:t>
      </w:r>
      <w:proofErr w:type="spellEnd"/>
      <w:r w:rsidRPr="00A2791B">
        <w:rPr>
          <w:rFonts w:ascii="Times New Roman" w:hAnsi="Times New Roman" w:cs="Times New Roman"/>
        </w:rPr>
        <w:t xml:space="preserve"> телефония);</w:t>
      </w:r>
    </w:p>
    <w:p w:rsidR="00E1042C" w:rsidRPr="00A2791B" w:rsidRDefault="00E1042C" w:rsidP="00E1042C">
      <w:pPr>
        <w:pStyle w:val="a4"/>
        <w:numPr>
          <w:ilvl w:val="1"/>
          <w:numId w:val="8"/>
        </w:numPr>
        <w:jc w:val="both"/>
        <w:rPr>
          <w:rFonts w:ascii="Times New Roman" w:hAnsi="Times New Roman" w:cs="Times New Roman"/>
        </w:rPr>
      </w:pPr>
      <w:r w:rsidRPr="00A2791B">
        <w:rPr>
          <w:rFonts w:ascii="Times New Roman" w:hAnsi="Times New Roman" w:cs="Times New Roman"/>
        </w:rPr>
        <w:t>Услуги внутризоновой телефонной связи (городская связь);</w:t>
      </w:r>
    </w:p>
    <w:p w:rsidR="00E1042C" w:rsidRPr="00A2791B" w:rsidRDefault="00E1042C" w:rsidP="00E1042C">
      <w:pPr>
        <w:pStyle w:val="a4"/>
        <w:numPr>
          <w:ilvl w:val="1"/>
          <w:numId w:val="8"/>
        </w:numPr>
        <w:jc w:val="both"/>
        <w:rPr>
          <w:rFonts w:ascii="Times New Roman" w:hAnsi="Times New Roman" w:cs="Times New Roman"/>
        </w:rPr>
      </w:pPr>
      <w:r w:rsidRPr="00A2791B">
        <w:rPr>
          <w:rFonts w:ascii="Times New Roman" w:hAnsi="Times New Roman" w:cs="Times New Roman"/>
        </w:rPr>
        <w:t>Услуги связи по передаче данных, за исключением услуг связи по передаче данных для целей передачи голосовой информации;</w:t>
      </w:r>
    </w:p>
    <w:p w:rsidR="00E1042C" w:rsidRPr="00A2791B" w:rsidRDefault="00E1042C" w:rsidP="00E1042C">
      <w:pPr>
        <w:pStyle w:val="a4"/>
        <w:numPr>
          <w:ilvl w:val="1"/>
          <w:numId w:val="8"/>
        </w:numPr>
        <w:jc w:val="both"/>
        <w:rPr>
          <w:rFonts w:ascii="Times New Roman" w:hAnsi="Times New Roman" w:cs="Times New Roman"/>
        </w:rPr>
      </w:pPr>
      <w:r w:rsidRPr="00A2791B">
        <w:rPr>
          <w:rFonts w:ascii="Times New Roman" w:hAnsi="Times New Roman" w:cs="Times New Roman"/>
        </w:rPr>
        <w:t>Услуги связи по передаче данных для целей передачи голосовой информации (</w:t>
      </w:r>
      <w:proofErr w:type="spellStart"/>
      <w:r w:rsidRPr="00A2791B">
        <w:rPr>
          <w:rFonts w:ascii="Times New Roman" w:hAnsi="Times New Roman" w:cs="Times New Roman"/>
        </w:rPr>
        <w:t>ота</w:t>
      </w:r>
      <w:proofErr w:type="spellEnd"/>
      <w:r w:rsidRPr="00A2791B">
        <w:rPr>
          <w:rFonts w:ascii="Times New Roman" w:hAnsi="Times New Roman" w:cs="Times New Roman"/>
        </w:rPr>
        <w:t>);</w:t>
      </w:r>
    </w:p>
    <w:p w:rsidR="00E1042C" w:rsidRPr="00A2791B" w:rsidRDefault="00E1042C" w:rsidP="00E1042C">
      <w:pPr>
        <w:pStyle w:val="a4"/>
        <w:numPr>
          <w:ilvl w:val="1"/>
          <w:numId w:val="8"/>
        </w:numPr>
        <w:jc w:val="both"/>
        <w:rPr>
          <w:rFonts w:ascii="Times New Roman" w:hAnsi="Times New Roman" w:cs="Times New Roman"/>
        </w:rPr>
      </w:pPr>
      <w:proofErr w:type="spellStart"/>
      <w:r w:rsidRPr="00A2791B">
        <w:rPr>
          <w:rFonts w:ascii="Times New Roman" w:hAnsi="Times New Roman" w:cs="Times New Roman"/>
        </w:rPr>
        <w:t>Телематические</w:t>
      </w:r>
      <w:proofErr w:type="spellEnd"/>
      <w:r w:rsidRPr="00A2791B">
        <w:rPr>
          <w:rFonts w:ascii="Times New Roman" w:hAnsi="Times New Roman" w:cs="Times New Roman"/>
        </w:rPr>
        <w:t xml:space="preserve"> услуги связи (интернет).</w:t>
      </w: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1042C">
      <w:pPr>
        <w:pStyle w:val="ac"/>
        <w:spacing w:line="300" w:lineRule="auto"/>
        <w:jc w:val="center"/>
        <w:rPr>
          <w:rFonts w:ascii="Times New Roman" w:hAnsi="Times New Roman"/>
          <w:b/>
        </w:rPr>
      </w:pPr>
    </w:p>
    <w:p w:rsidR="00E1042C" w:rsidRDefault="00E1042C" w:rsidP="00E06881">
      <w:pPr>
        <w:spacing w:after="1" w:line="240" w:lineRule="auto"/>
        <w:jc w:val="right"/>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Default="00E06881" w:rsidP="009864C6">
      <w:pPr>
        <w:rPr>
          <w:rFonts w:ascii="Times New Roman" w:hAnsi="Times New Roman" w:cs="Times New Roman"/>
          <w:sz w:val="24"/>
          <w:szCs w:val="24"/>
        </w:rPr>
      </w:pPr>
    </w:p>
    <w:p w:rsidR="00E06881" w:rsidRPr="0010791B" w:rsidRDefault="00E06881" w:rsidP="009864C6">
      <w:pPr>
        <w:rPr>
          <w:rFonts w:ascii="Times New Roman" w:hAnsi="Times New Roman" w:cs="Times New Roman"/>
          <w:sz w:val="24"/>
          <w:szCs w:val="24"/>
        </w:rPr>
        <w:sectPr w:rsidR="00E06881" w:rsidRPr="0010791B" w:rsidSect="00F65879">
          <w:pgSz w:w="11906" w:h="16838"/>
          <w:pgMar w:top="1134" w:right="850" w:bottom="993" w:left="1701" w:header="708" w:footer="708" w:gutter="0"/>
          <w:cols w:space="708"/>
          <w:docGrid w:linePitch="360"/>
        </w:sectPr>
      </w:pPr>
    </w:p>
    <w:p w:rsidR="00B8249F" w:rsidRDefault="00B8249F" w:rsidP="00B8249F">
      <w:pPr>
        <w:pStyle w:val="ac"/>
        <w:spacing w:line="300" w:lineRule="auto"/>
        <w:jc w:val="right"/>
      </w:pPr>
      <w:r>
        <w:rPr>
          <w:rFonts w:ascii="Times New Roman" w:hAnsi="Times New Roman"/>
          <w:sz w:val="20"/>
          <w:szCs w:val="24"/>
        </w:rPr>
        <w:lastRenderedPageBreak/>
        <w:t>Приложение № 2</w:t>
      </w:r>
    </w:p>
    <w:p w:rsidR="00E1042C" w:rsidRDefault="00E1042C" w:rsidP="00E1042C">
      <w:pPr>
        <w:pStyle w:val="ac"/>
        <w:spacing w:line="300" w:lineRule="auto"/>
        <w:jc w:val="right"/>
      </w:pPr>
      <w:r>
        <w:rPr>
          <w:rFonts w:ascii="Times New Roman" w:hAnsi="Times New Roman"/>
          <w:sz w:val="20"/>
          <w:szCs w:val="24"/>
        </w:rPr>
        <w:t>к Агентскому договору № __________ от «____» _______________ 201_ г.</w:t>
      </w:r>
    </w:p>
    <w:p w:rsidR="00E1042C" w:rsidRDefault="00E1042C" w:rsidP="00E1042C">
      <w:pPr>
        <w:pStyle w:val="ac"/>
        <w:spacing w:line="300" w:lineRule="auto"/>
        <w:rPr>
          <w:rFonts w:ascii="Times New Roman" w:hAnsi="Times New Roman"/>
          <w:sz w:val="24"/>
          <w:szCs w:val="24"/>
        </w:rPr>
      </w:pPr>
    </w:p>
    <w:p w:rsidR="00E1042C" w:rsidRDefault="00E1042C" w:rsidP="00E1042C">
      <w:pPr>
        <w:pStyle w:val="ac"/>
        <w:spacing w:line="300" w:lineRule="auto"/>
        <w:jc w:val="center"/>
      </w:pPr>
      <w:r>
        <w:rPr>
          <w:rFonts w:ascii="Times New Roman" w:hAnsi="Times New Roman"/>
          <w:b/>
        </w:rPr>
        <w:t xml:space="preserve">ФОРМА акта сдачи-приемки оказанных услуг по агентскому </w:t>
      </w:r>
      <w:hyperlink r:id="rId13" w:history="1">
        <w:r>
          <w:rPr>
            <w:rFonts w:ascii="Times New Roman" w:hAnsi="Times New Roman"/>
            <w:b/>
          </w:rPr>
          <w:t>договору</w:t>
        </w:r>
      </w:hyperlink>
    </w:p>
    <w:p w:rsidR="00E1042C" w:rsidRDefault="00E1042C" w:rsidP="00E1042C">
      <w:pPr>
        <w:pStyle w:val="ac"/>
        <w:spacing w:line="300" w:lineRule="auto"/>
        <w:jc w:val="center"/>
      </w:pPr>
      <w:r>
        <w:rPr>
          <w:rFonts w:ascii="Times New Roman" w:hAnsi="Times New Roman"/>
          <w:b/>
        </w:rPr>
        <w:t>№ ____ от «__</w:t>
      </w:r>
      <w:proofErr w:type="gramStart"/>
      <w:r>
        <w:rPr>
          <w:rFonts w:ascii="Times New Roman" w:hAnsi="Times New Roman"/>
          <w:b/>
        </w:rPr>
        <w:t>_»_</w:t>
      </w:r>
      <w:proofErr w:type="gramEnd"/>
      <w:r>
        <w:rPr>
          <w:rFonts w:ascii="Times New Roman" w:hAnsi="Times New Roman"/>
          <w:b/>
        </w:rPr>
        <w:t>_________ ___ г.</w:t>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b/>
          <w:i/>
          <w:u w:val="single"/>
        </w:rPr>
        <w:t>Начало формы:</w:t>
      </w:r>
    </w:p>
    <w:p w:rsidR="00E1042C" w:rsidRDefault="00E1042C" w:rsidP="00E1042C">
      <w:pPr>
        <w:pStyle w:val="ac"/>
        <w:spacing w:line="300" w:lineRule="auto"/>
        <w:rPr>
          <w:rFonts w:ascii="Times New Roman" w:hAnsi="Times New Roman"/>
          <w:b/>
          <w:i/>
          <w:u w:val="single"/>
        </w:rPr>
      </w:pPr>
    </w:p>
    <w:p w:rsidR="00E1042C" w:rsidRDefault="00E1042C" w:rsidP="00E1042C">
      <w:pPr>
        <w:pStyle w:val="ac"/>
        <w:spacing w:line="300" w:lineRule="auto"/>
        <w:jc w:val="center"/>
      </w:pPr>
      <w:r>
        <w:rPr>
          <w:rFonts w:ascii="Times New Roman" w:hAnsi="Times New Roman"/>
        </w:rPr>
        <w:t>АКТ СДАЧИ-ПРИЕМКИ ОКАЗАННЫХ УСЛУГ</w:t>
      </w:r>
    </w:p>
    <w:p w:rsidR="00E1042C" w:rsidRDefault="00E1042C" w:rsidP="00E1042C">
      <w:pPr>
        <w:pStyle w:val="ac"/>
        <w:spacing w:line="300" w:lineRule="auto"/>
        <w:jc w:val="center"/>
      </w:pPr>
      <w:r>
        <w:rPr>
          <w:rFonts w:ascii="Times New Roman" w:hAnsi="Times New Roman"/>
        </w:rPr>
        <w:t xml:space="preserve">по Агентскому </w:t>
      </w:r>
      <w:hyperlink r:id="rId14" w:history="1">
        <w:r>
          <w:rPr>
            <w:rFonts w:ascii="Times New Roman" w:hAnsi="Times New Roman"/>
          </w:rPr>
          <w:t>договору</w:t>
        </w:r>
      </w:hyperlink>
    </w:p>
    <w:p w:rsidR="00E1042C" w:rsidRDefault="00E1042C" w:rsidP="00E1042C">
      <w:pPr>
        <w:pStyle w:val="ac"/>
        <w:spacing w:line="300" w:lineRule="auto"/>
        <w:jc w:val="center"/>
      </w:pPr>
      <w:r>
        <w:rPr>
          <w:rFonts w:ascii="Times New Roman" w:hAnsi="Times New Roman"/>
        </w:rPr>
        <w:t>№ ____ от «__</w:t>
      </w:r>
      <w:proofErr w:type="gramStart"/>
      <w:r>
        <w:rPr>
          <w:rFonts w:ascii="Times New Roman" w:hAnsi="Times New Roman"/>
        </w:rPr>
        <w:t>_»_</w:t>
      </w:r>
      <w:proofErr w:type="gramEnd"/>
      <w:r>
        <w:rPr>
          <w:rFonts w:ascii="Times New Roman" w:hAnsi="Times New Roman"/>
        </w:rPr>
        <w:t>_________ ___ г.</w:t>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jc w:val="center"/>
      </w:pPr>
      <w:r>
        <w:rPr>
          <w:rFonts w:ascii="Times New Roman" w:hAnsi="Times New Roman"/>
        </w:rPr>
        <w:t xml:space="preserve">г. Москва                                                                                                                                          </w:t>
      </w:r>
      <w:proofErr w:type="gramStart"/>
      <w:r>
        <w:rPr>
          <w:rFonts w:ascii="Times New Roman" w:hAnsi="Times New Roman"/>
        </w:rPr>
        <w:t xml:space="preserve">   «</w:t>
      </w:r>
      <w:proofErr w:type="gramEnd"/>
      <w:r>
        <w:rPr>
          <w:rFonts w:ascii="Times New Roman" w:hAnsi="Times New Roman"/>
        </w:rPr>
        <w:t>___»_________ ____ г.</w:t>
      </w:r>
    </w:p>
    <w:p w:rsidR="00E1042C" w:rsidRDefault="00E1042C" w:rsidP="00E1042C">
      <w:pPr>
        <w:pStyle w:val="ac"/>
        <w:spacing w:line="300"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1042C" w:rsidRDefault="00E1042C" w:rsidP="00E1042C">
      <w:pPr>
        <w:pStyle w:val="ac"/>
        <w:spacing w:line="300" w:lineRule="auto"/>
        <w:ind w:firstLine="567"/>
        <w:jc w:val="both"/>
      </w:pPr>
      <w:r>
        <w:rPr>
          <w:rFonts w:ascii="Times New Roman" w:hAnsi="Times New Roman"/>
          <w:b/>
          <w:bCs/>
        </w:rPr>
        <w:t>____________________________</w:t>
      </w:r>
      <w:r>
        <w:rPr>
          <w:rFonts w:ascii="Times New Roman" w:hAnsi="Times New Roman"/>
        </w:rPr>
        <w:t xml:space="preserve">, именуемое в дальнейшем </w:t>
      </w:r>
      <w:r>
        <w:rPr>
          <w:rFonts w:ascii="Times New Roman" w:hAnsi="Times New Roman"/>
          <w:b/>
          <w:bCs/>
        </w:rPr>
        <w:t>«Принципал»</w:t>
      </w:r>
      <w:r>
        <w:rPr>
          <w:rFonts w:ascii="Times New Roman" w:hAnsi="Times New Roman"/>
        </w:rPr>
        <w:t>, в лице __________, действующего на основании _______,  с одной стороны, и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r>
        <w:rPr>
          <w:rFonts w:ascii="Times New Roman" w:hAnsi="Times New Roman"/>
          <w:b/>
        </w:rPr>
        <w:t>,</w:t>
      </w:r>
      <w:r>
        <w:rPr>
          <w:rFonts w:ascii="Times New Roman" w:hAnsi="Times New Roman"/>
        </w:rPr>
        <w:t xml:space="preserve"> именуемое в дальнейшем </w:t>
      </w:r>
      <w:r>
        <w:rPr>
          <w:rFonts w:ascii="Times New Roman" w:hAnsi="Times New Roman"/>
          <w:b/>
          <w:bCs/>
        </w:rPr>
        <w:t>«Агент»</w:t>
      </w:r>
      <w:r>
        <w:rPr>
          <w:rFonts w:ascii="Times New Roman" w:hAnsi="Times New Roman"/>
        </w:rPr>
        <w:t xml:space="preserve">, в лице директора </w:t>
      </w:r>
      <w:proofErr w:type="spellStart"/>
      <w:r>
        <w:rPr>
          <w:rFonts w:ascii="Times New Roman" w:hAnsi="Times New Roman"/>
        </w:rPr>
        <w:t>Арсланалиева</w:t>
      </w:r>
      <w:proofErr w:type="spellEnd"/>
      <w:r>
        <w:rPr>
          <w:rFonts w:ascii="Times New Roman" w:hAnsi="Times New Roman"/>
        </w:rPr>
        <w:t xml:space="preserve"> </w:t>
      </w:r>
      <w:proofErr w:type="spellStart"/>
      <w:r>
        <w:rPr>
          <w:rFonts w:ascii="Times New Roman" w:hAnsi="Times New Roman"/>
        </w:rPr>
        <w:t>Магомедэмина</w:t>
      </w:r>
      <w:proofErr w:type="spellEnd"/>
      <w:r>
        <w:rPr>
          <w:rFonts w:ascii="Times New Roman" w:hAnsi="Times New Roman"/>
        </w:rPr>
        <w:t xml:space="preserve"> </w:t>
      </w:r>
      <w:proofErr w:type="spellStart"/>
      <w:r>
        <w:rPr>
          <w:rFonts w:ascii="Times New Roman" w:hAnsi="Times New Roman"/>
        </w:rPr>
        <w:t>Исамагомедовича</w:t>
      </w:r>
      <w:proofErr w:type="spellEnd"/>
      <w:r>
        <w:rPr>
          <w:rFonts w:ascii="Times New Roman" w:hAnsi="Times New Roman"/>
        </w:rPr>
        <w:t xml:space="preserve">, действующей на основании Устава, с другой стороны, совместно именуемые в дальнейшем «Стороны», составили настоящий </w:t>
      </w:r>
      <w:r>
        <w:rPr>
          <w:rFonts w:ascii="Times New Roman" w:hAnsi="Times New Roman"/>
          <w:b/>
          <w:bCs/>
        </w:rPr>
        <w:t>Акт сдачи-приемки оказанных услуг по Агентскому договору № __ от «___» ____ 201__</w:t>
      </w:r>
      <w:r>
        <w:rPr>
          <w:rFonts w:ascii="Times New Roman" w:hAnsi="Times New Roman"/>
        </w:rPr>
        <w:t xml:space="preserve"> </w:t>
      </w:r>
      <w:r>
        <w:rPr>
          <w:rFonts w:ascii="Times New Roman" w:hAnsi="Times New Roman"/>
          <w:b/>
        </w:rPr>
        <w:t xml:space="preserve"> г.</w:t>
      </w:r>
      <w:r>
        <w:rPr>
          <w:rFonts w:ascii="Times New Roman" w:hAnsi="Times New Roman"/>
        </w:rPr>
        <w:t>, именуемому в дальнейшем «Договор», о нижеследующем:</w:t>
      </w:r>
    </w:p>
    <w:p w:rsidR="00E1042C" w:rsidRDefault="00E1042C" w:rsidP="00E1042C">
      <w:pPr>
        <w:pStyle w:val="ac"/>
        <w:spacing w:line="300" w:lineRule="auto"/>
      </w:pPr>
      <w:r>
        <w:rPr>
          <w:rFonts w:ascii="Times New Roman" w:hAnsi="Times New Roman"/>
        </w:rPr>
        <w:t>1. В результате оказания Агентом услуг в период с «__</w:t>
      </w:r>
      <w:proofErr w:type="gramStart"/>
      <w:r>
        <w:rPr>
          <w:rFonts w:ascii="Times New Roman" w:hAnsi="Times New Roman"/>
        </w:rPr>
        <w:t>_»_</w:t>
      </w:r>
      <w:proofErr w:type="gramEnd"/>
      <w:r>
        <w:rPr>
          <w:rFonts w:ascii="Times New Roman" w:hAnsi="Times New Roman"/>
        </w:rPr>
        <w:t>___________ ____ г. по «___»________ ____ г., предусмотренных Договором, Агентом были оказаны услуги по привлечению Реальных Покупателей Продуктов Партнера (далее – Клиенты), путем размещения Заявки в ИС.</w:t>
      </w:r>
    </w:p>
    <w:p w:rsidR="00E1042C" w:rsidRDefault="00E1042C" w:rsidP="00E1042C">
      <w:pPr>
        <w:pStyle w:val="ac"/>
        <w:spacing w:line="300" w:lineRule="auto"/>
      </w:pPr>
      <w:r>
        <w:rPr>
          <w:rFonts w:ascii="Times New Roman" w:hAnsi="Times New Roman"/>
        </w:rPr>
        <w:t>2. По настоящему Акту за период, указанный в пункте 1 настоящего Акта, Агенту причитается указанное в настоящем Акте вознаграждение:</w:t>
      </w:r>
      <w:r>
        <w:rPr>
          <w:rFonts w:ascii="Times New Roman" w:hAnsi="Times New Roman"/>
        </w:rPr>
        <w:tab/>
      </w:r>
      <w:r>
        <w:rPr>
          <w:rFonts w:ascii="Times New Roman" w:hAnsi="Times New Roman"/>
        </w:rPr>
        <w:tab/>
      </w:r>
    </w:p>
    <w:p w:rsidR="00E1042C" w:rsidRDefault="00E1042C" w:rsidP="00E1042C">
      <w:pPr>
        <w:pStyle w:val="ac"/>
        <w:spacing w:line="300" w:lineRule="auto"/>
        <w:rPr>
          <w:rFonts w:ascii="Times New Roman" w:hAnsi="Times New Roman"/>
        </w:rPr>
      </w:pPr>
    </w:p>
    <w:tbl>
      <w:tblPr>
        <w:tblW w:w="13685" w:type="dxa"/>
        <w:jc w:val="center"/>
        <w:tblLayout w:type="fixed"/>
        <w:tblCellMar>
          <w:left w:w="10" w:type="dxa"/>
          <w:right w:w="10" w:type="dxa"/>
        </w:tblCellMar>
        <w:tblLook w:val="0000" w:firstRow="0" w:lastRow="0" w:firstColumn="0" w:lastColumn="0" w:noHBand="0" w:noVBand="0"/>
      </w:tblPr>
      <w:tblGrid>
        <w:gridCol w:w="1955"/>
        <w:gridCol w:w="2352"/>
        <w:gridCol w:w="1558"/>
        <w:gridCol w:w="2070"/>
        <w:gridCol w:w="1915"/>
        <w:gridCol w:w="1914"/>
        <w:gridCol w:w="1921"/>
      </w:tblGrid>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Наименование Партнера</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Наименование</w:t>
            </w:r>
          </w:p>
          <w:p w:rsidR="00E1042C" w:rsidRDefault="00E1042C" w:rsidP="00B8249F">
            <w:pPr>
              <w:pStyle w:val="ac"/>
              <w:spacing w:line="300" w:lineRule="auto"/>
            </w:pPr>
            <w:r>
              <w:rPr>
                <w:rFonts w:ascii="Times New Roman" w:hAnsi="Times New Roman"/>
                <w:b/>
                <w:bCs/>
              </w:rPr>
              <w:t>Клиента</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rPr>
              <w:t>Иная информация о Клиенте</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Наименование Продукта Партнера</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Дата совершения сделки</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Сумма Продукта Партнера (если применимо)</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bCs/>
              </w:rPr>
              <w:t>Сумма</w:t>
            </w:r>
          </w:p>
          <w:p w:rsidR="00E1042C" w:rsidRDefault="00E1042C" w:rsidP="00B8249F">
            <w:pPr>
              <w:pStyle w:val="ac"/>
              <w:spacing w:line="300" w:lineRule="auto"/>
            </w:pPr>
            <w:r>
              <w:rPr>
                <w:rFonts w:ascii="Times New Roman" w:hAnsi="Times New Roman"/>
                <w:b/>
                <w:bCs/>
              </w:rPr>
              <w:t xml:space="preserve">вознаграждения Агента, </w:t>
            </w:r>
            <w:r>
              <w:rPr>
                <w:rFonts w:ascii="Times New Roman" w:hAnsi="Times New Roman"/>
                <w:b/>
                <w:iCs/>
              </w:rPr>
              <w:t>без учета НДС</w:t>
            </w:r>
          </w:p>
          <w:p w:rsidR="00E1042C" w:rsidRDefault="00E1042C" w:rsidP="00B8249F">
            <w:pPr>
              <w:pStyle w:val="ac"/>
              <w:spacing w:line="300" w:lineRule="auto"/>
              <w:rPr>
                <w:rFonts w:ascii="Times New Roman" w:hAnsi="Times New Roman"/>
                <w:b/>
                <w:bCs/>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r w:rsidR="00E1042C" w:rsidTr="00B8249F">
        <w:tblPrEx>
          <w:tblCellMar>
            <w:top w:w="0" w:type="dxa"/>
            <w:bottom w:w="0" w:type="dxa"/>
          </w:tblCellMar>
        </w:tblPrEx>
        <w:trPr>
          <w:jc w:val="center"/>
        </w:trPr>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pPr>
            <w:r>
              <w:rPr>
                <w:rFonts w:ascii="Times New Roman" w:hAnsi="Times New Roman"/>
                <w:b/>
              </w:rPr>
              <w:t>Итого</w:t>
            </w:r>
            <w:r>
              <w:rPr>
                <w:rFonts w:ascii="Times New Roman" w:hAnsi="Times New Roman"/>
                <w:b/>
                <w:lang w:val="en-US"/>
              </w:rPr>
              <w:t>:</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b/>
                <w:lang w:val="en-US"/>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042C" w:rsidRDefault="00E1042C" w:rsidP="00B8249F">
            <w:pPr>
              <w:pStyle w:val="ac"/>
              <w:spacing w:line="300" w:lineRule="auto"/>
              <w:rPr>
                <w:rFonts w:ascii="Times New Roman" w:hAnsi="Times New Roman"/>
              </w:rPr>
            </w:pPr>
          </w:p>
        </w:tc>
      </w:tr>
    </w:tbl>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rPr>
        <w:t>3. Причитающееся к оплате вознаграждение Агента за период с «__</w:t>
      </w:r>
      <w:proofErr w:type="gramStart"/>
      <w:r>
        <w:rPr>
          <w:rFonts w:ascii="Times New Roman" w:hAnsi="Times New Roman"/>
        </w:rPr>
        <w:t>_»_</w:t>
      </w:r>
      <w:proofErr w:type="gramEnd"/>
      <w:r>
        <w:rPr>
          <w:rFonts w:ascii="Times New Roman" w:hAnsi="Times New Roman"/>
        </w:rPr>
        <w:t>___________ ____ г. по «___»________ ____ г. составляет сумму в размере  ______ (_____________) рублей __ копеек, без учета НДС.</w:t>
      </w:r>
      <w:r>
        <w:rPr>
          <w:rFonts w:ascii="Times New Roman" w:hAnsi="Times New Roman"/>
        </w:rPr>
        <w:tab/>
      </w:r>
    </w:p>
    <w:p w:rsidR="00E1042C" w:rsidRDefault="00E1042C" w:rsidP="00E1042C">
      <w:pPr>
        <w:pStyle w:val="ac"/>
        <w:spacing w:line="300" w:lineRule="auto"/>
      </w:pPr>
      <w:r>
        <w:rPr>
          <w:rFonts w:ascii="Times New Roman" w:hAnsi="Times New Roman"/>
        </w:rPr>
        <w:t>4. Принципал к Агенту претензий по сумме агентского вознаграждения, причитающейся к оплате за период, указанный в пункте 1 настоящего Акта не имеет.</w:t>
      </w:r>
    </w:p>
    <w:p w:rsidR="00E1042C" w:rsidRDefault="00E1042C" w:rsidP="00E1042C">
      <w:pPr>
        <w:pStyle w:val="ac"/>
        <w:spacing w:line="300" w:lineRule="auto"/>
      </w:pPr>
      <w:r>
        <w:rPr>
          <w:rFonts w:ascii="Times New Roman" w:hAnsi="Times New Roman"/>
        </w:rPr>
        <w:t>5. Агент оказал услуги своевременно. У Принципала к Агенту претензий не имеется.</w:t>
      </w:r>
    </w:p>
    <w:p w:rsidR="00E1042C" w:rsidRDefault="00E1042C" w:rsidP="00E1042C">
      <w:pPr>
        <w:pStyle w:val="ac"/>
        <w:spacing w:line="300" w:lineRule="auto"/>
      </w:pPr>
      <w:r>
        <w:rPr>
          <w:rFonts w:ascii="Times New Roman" w:hAnsi="Times New Roman"/>
        </w:rPr>
        <w:t>6. Настоящий Акт сдачи-приемки услуг составлен в 2 (двух) экземплярах, по одному для каждой из Сторон, имеющих одинаковую юридическую силу, и вступает в силу с даты его подписания Сторонами.</w:t>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rPr>
        <w:t>от Принципала: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от Агента:</w:t>
      </w:r>
      <w:r>
        <w:rPr>
          <w:rFonts w:ascii="Times New Roman" w:hAnsi="Times New Roman"/>
        </w:rPr>
        <w:tab/>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rPr>
        <w:t>_____________________/________/</w:t>
      </w:r>
      <w:r>
        <w:rPr>
          <w:rFonts w:ascii="Times New Roman" w:hAnsi="Times New Roman"/>
        </w:rPr>
        <w:tab/>
        <w:t xml:space="preserve">                                                                                                    ____________________/ __________________  /</w:t>
      </w:r>
      <w:r>
        <w:rPr>
          <w:rFonts w:ascii="Times New Roman" w:hAnsi="Times New Roman"/>
        </w:rPr>
        <w:tab/>
      </w:r>
    </w:p>
    <w:p w:rsidR="00E1042C" w:rsidRDefault="00E1042C" w:rsidP="00E1042C">
      <w:pPr>
        <w:pStyle w:val="ac"/>
        <w:spacing w:line="300" w:lineRule="auto"/>
      </w:pPr>
      <w:r>
        <w:rPr>
          <w:rFonts w:ascii="Times New Roman" w:hAnsi="Times New Roman"/>
        </w:rPr>
        <w:tab/>
        <w:t xml:space="preserve">      </w:t>
      </w:r>
      <w:proofErr w:type="spellStart"/>
      <w:r>
        <w:rPr>
          <w:rFonts w:ascii="Times New Roman" w:hAnsi="Times New Roman"/>
        </w:rPr>
        <w:t>м.п</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roofErr w:type="spellStart"/>
      <w:r>
        <w:rPr>
          <w:rFonts w:ascii="Times New Roman" w:hAnsi="Times New Roman"/>
        </w:rPr>
        <w:t>м.п</w:t>
      </w:r>
      <w:proofErr w:type="spellEnd"/>
      <w:r>
        <w:rPr>
          <w:rFonts w:ascii="Times New Roman" w:hAnsi="Times New Roman"/>
        </w:rPr>
        <w:t>.</w:t>
      </w:r>
      <w:r>
        <w:rPr>
          <w:rFonts w:ascii="Times New Roman" w:hAnsi="Times New Roman"/>
        </w:rPr>
        <w:tab/>
      </w:r>
    </w:p>
    <w:p w:rsidR="00E1042C" w:rsidRDefault="00E1042C" w:rsidP="00E1042C">
      <w:pPr>
        <w:pStyle w:val="ac"/>
        <w:spacing w:line="300" w:lineRule="auto"/>
      </w:pPr>
      <w:r>
        <w:rPr>
          <w:rFonts w:ascii="Times New Roman" w:hAnsi="Times New Roman"/>
        </w:rPr>
        <w:t>«___» _______________ 20   г.                                                                                                                         «___» ____________ 20</w:t>
      </w:r>
      <w:proofErr w:type="gramStart"/>
      <w:r>
        <w:rPr>
          <w:rFonts w:ascii="Times New Roman" w:hAnsi="Times New Roman"/>
        </w:rPr>
        <w:t>_  г.</w:t>
      </w:r>
      <w:proofErr w:type="gramEnd"/>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b/>
          <w:i/>
        </w:rPr>
        <w:t>Конец формы.</w:t>
      </w:r>
    </w:p>
    <w:p w:rsidR="00E1042C" w:rsidRDefault="00E1042C" w:rsidP="00E1042C">
      <w:pPr>
        <w:pStyle w:val="ac"/>
        <w:spacing w:line="300" w:lineRule="auto"/>
        <w:rPr>
          <w:rFonts w:ascii="Times New Roman" w:hAnsi="Times New Roman"/>
          <w:b/>
        </w:rPr>
      </w:pPr>
    </w:p>
    <w:p w:rsidR="00E1042C" w:rsidRDefault="00E1042C" w:rsidP="00E1042C">
      <w:pPr>
        <w:pStyle w:val="ac"/>
        <w:spacing w:line="300" w:lineRule="auto"/>
      </w:pPr>
      <w:r>
        <w:rPr>
          <w:rFonts w:ascii="Times New Roman" w:hAnsi="Times New Roman"/>
          <w:b/>
        </w:rPr>
        <w:t>Форма Акта сдачи-приемки оказанных услуг согласована Сторонами:</w:t>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rPr>
        <w:t>от Принципала: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от Агента:</w:t>
      </w:r>
      <w:r>
        <w:rPr>
          <w:rFonts w:ascii="Times New Roman" w:hAnsi="Times New Roman"/>
        </w:rPr>
        <w:tab/>
      </w:r>
    </w:p>
    <w:p w:rsidR="00E1042C" w:rsidRDefault="00E1042C" w:rsidP="00E1042C">
      <w:pPr>
        <w:pStyle w:val="ac"/>
        <w:spacing w:line="300" w:lineRule="auto"/>
        <w:rPr>
          <w:rFonts w:ascii="Times New Roman" w:hAnsi="Times New Roman"/>
        </w:rPr>
      </w:pPr>
    </w:p>
    <w:p w:rsidR="00E1042C" w:rsidRDefault="00E1042C" w:rsidP="00E1042C">
      <w:pPr>
        <w:pStyle w:val="ac"/>
        <w:spacing w:line="300" w:lineRule="auto"/>
      </w:pPr>
      <w:r>
        <w:rPr>
          <w:rFonts w:ascii="Times New Roman" w:hAnsi="Times New Roman"/>
        </w:rPr>
        <w:t xml:space="preserve">_______________________/ ___________ /                                                                                     ____________________ / М. И. </w:t>
      </w:r>
      <w:proofErr w:type="spellStart"/>
      <w:proofErr w:type="gramStart"/>
      <w:r>
        <w:rPr>
          <w:rFonts w:ascii="Times New Roman" w:hAnsi="Times New Roman"/>
        </w:rPr>
        <w:t>Арсланалиев</w:t>
      </w:r>
      <w:proofErr w:type="spellEnd"/>
      <w:r>
        <w:rPr>
          <w:rFonts w:ascii="Times New Roman" w:hAnsi="Times New Roman"/>
        </w:rPr>
        <w:t xml:space="preserve">  /</w:t>
      </w:r>
      <w:proofErr w:type="gramEnd"/>
    </w:p>
    <w:p w:rsidR="00E1042C" w:rsidRDefault="00E1042C" w:rsidP="00E1042C">
      <w:pPr>
        <w:pStyle w:val="ac"/>
        <w:spacing w:line="300" w:lineRule="auto"/>
      </w:pPr>
      <w:r>
        <w:rPr>
          <w:rFonts w:ascii="Times New Roman" w:hAnsi="Times New Roman"/>
        </w:rPr>
        <w:tab/>
      </w:r>
      <w:r>
        <w:rPr>
          <w:rFonts w:ascii="Times New Roman" w:hAnsi="Times New Roman"/>
        </w:rPr>
        <w:tab/>
      </w:r>
      <w:proofErr w:type="spellStart"/>
      <w:r>
        <w:rPr>
          <w:rFonts w:ascii="Times New Roman" w:hAnsi="Times New Roman"/>
        </w:rPr>
        <w:t>м.п</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м.п</w:t>
      </w:r>
      <w:proofErr w:type="spellEnd"/>
      <w:r>
        <w:rPr>
          <w:rFonts w:ascii="Times New Roman" w:hAnsi="Times New Roman"/>
        </w:rPr>
        <w:t>.</w:t>
      </w:r>
    </w:p>
    <w:p w:rsidR="00B8249F" w:rsidRDefault="00B8249F" w:rsidP="00E1042C">
      <w:pPr>
        <w:pStyle w:val="ac"/>
        <w:spacing w:line="300" w:lineRule="auto"/>
        <w:jc w:val="right"/>
        <w:rPr>
          <w:rFonts w:ascii="Times New Roman" w:hAnsi="Times New Roman"/>
          <w:sz w:val="24"/>
          <w:szCs w:val="24"/>
        </w:rPr>
      </w:pPr>
    </w:p>
    <w:p w:rsidR="00B8249F" w:rsidRDefault="00B8249F" w:rsidP="00B8249F">
      <w:pPr>
        <w:rPr>
          <w:lang w:eastAsia="en-US"/>
        </w:rPr>
      </w:pPr>
    </w:p>
    <w:p w:rsidR="00B8249F" w:rsidRPr="00B8249F" w:rsidRDefault="00B8249F" w:rsidP="00B8249F">
      <w:pPr>
        <w:tabs>
          <w:tab w:val="center" w:pos="7356"/>
        </w:tabs>
        <w:rPr>
          <w:lang w:eastAsia="en-US"/>
        </w:rPr>
        <w:sectPr w:rsidR="00B8249F" w:rsidRPr="00B8249F" w:rsidSect="00E1042C">
          <w:headerReference w:type="default" r:id="rId15"/>
          <w:footerReference w:type="default" r:id="rId16"/>
          <w:pgSz w:w="16838" w:h="11906" w:orient="landscape"/>
          <w:pgMar w:top="1134" w:right="992" w:bottom="851" w:left="1134" w:header="425" w:footer="425" w:gutter="0"/>
          <w:cols w:space="720"/>
        </w:sectPr>
      </w:pPr>
      <w:r>
        <w:rPr>
          <w:lang w:eastAsia="en-US"/>
        </w:rPr>
        <w:tab/>
      </w:r>
    </w:p>
    <w:p w:rsidR="00B8249F" w:rsidRDefault="00B8249F" w:rsidP="00B8249F">
      <w:pPr>
        <w:pStyle w:val="ac"/>
        <w:pageBreakBefore/>
        <w:spacing w:line="300" w:lineRule="auto"/>
        <w:jc w:val="right"/>
      </w:pPr>
      <w:r>
        <w:rPr>
          <w:rFonts w:ascii="Times New Roman" w:hAnsi="Times New Roman"/>
          <w:sz w:val="20"/>
          <w:szCs w:val="24"/>
        </w:rPr>
        <w:lastRenderedPageBreak/>
        <w:t>Приложение № 3</w:t>
      </w:r>
    </w:p>
    <w:p w:rsidR="00B8249F" w:rsidRDefault="00B8249F" w:rsidP="00B8249F">
      <w:pPr>
        <w:pStyle w:val="ac"/>
        <w:spacing w:line="300" w:lineRule="auto"/>
        <w:jc w:val="right"/>
      </w:pPr>
      <w:r>
        <w:rPr>
          <w:rFonts w:ascii="Times New Roman" w:hAnsi="Times New Roman"/>
          <w:sz w:val="20"/>
          <w:szCs w:val="24"/>
        </w:rPr>
        <w:t>к Агентскому договору № _________</w:t>
      </w:r>
      <w:proofErr w:type="gramStart"/>
      <w:r>
        <w:rPr>
          <w:rFonts w:ascii="Times New Roman" w:hAnsi="Times New Roman"/>
          <w:sz w:val="20"/>
          <w:szCs w:val="24"/>
        </w:rPr>
        <w:t>_  от</w:t>
      </w:r>
      <w:proofErr w:type="gramEnd"/>
      <w:r>
        <w:rPr>
          <w:rFonts w:ascii="Times New Roman" w:hAnsi="Times New Roman"/>
          <w:sz w:val="20"/>
          <w:szCs w:val="24"/>
        </w:rPr>
        <w:t xml:space="preserve"> «____» _______________ 201_ г.</w:t>
      </w:r>
    </w:p>
    <w:p w:rsidR="00B8249F" w:rsidRDefault="00B8249F" w:rsidP="00B8249F">
      <w:pPr>
        <w:pStyle w:val="Standard"/>
        <w:spacing w:after="0" w:line="300" w:lineRule="auto"/>
        <w:rPr>
          <w:rFonts w:ascii="Times New Roman" w:hAnsi="Times New Roman"/>
          <w:b/>
          <w:bCs/>
          <w:sz w:val="24"/>
          <w:szCs w:val="24"/>
        </w:rPr>
      </w:pPr>
    </w:p>
    <w:p w:rsidR="00B8249F" w:rsidRDefault="00B8249F" w:rsidP="00B8249F">
      <w:pPr>
        <w:pStyle w:val="Standard"/>
        <w:spacing w:after="0" w:line="300" w:lineRule="auto"/>
        <w:jc w:val="center"/>
      </w:pPr>
      <w:r>
        <w:rPr>
          <w:rFonts w:ascii="Times New Roman" w:hAnsi="Times New Roman"/>
          <w:b/>
          <w:bCs/>
          <w:szCs w:val="24"/>
        </w:rPr>
        <w:t>Соглашение</w:t>
      </w:r>
    </w:p>
    <w:p w:rsidR="00B8249F" w:rsidRDefault="00B8249F" w:rsidP="00B8249F">
      <w:pPr>
        <w:pStyle w:val="Standard"/>
        <w:spacing w:after="0" w:line="300" w:lineRule="auto"/>
        <w:jc w:val="center"/>
      </w:pPr>
      <w:r>
        <w:rPr>
          <w:rFonts w:ascii="Times New Roman" w:hAnsi="Times New Roman"/>
          <w:b/>
          <w:bCs/>
          <w:szCs w:val="24"/>
        </w:rPr>
        <w:t>о соблюдении безопасности персональных данных, переданных на обработку</w:t>
      </w:r>
    </w:p>
    <w:tbl>
      <w:tblPr>
        <w:tblW w:w="10138" w:type="dxa"/>
        <w:jc w:val="center"/>
        <w:tblLayout w:type="fixed"/>
        <w:tblCellMar>
          <w:left w:w="10" w:type="dxa"/>
          <w:right w:w="10" w:type="dxa"/>
        </w:tblCellMar>
        <w:tblLook w:val="0000" w:firstRow="0" w:lastRow="0" w:firstColumn="0" w:lastColumn="0" w:noHBand="0" w:noVBand="0"/>
      </w:tblPr>
      <w:tblGrid>
        <w:gridCol w:w="5070"/>
        <w:gridCol w:w="5068"/>
      </w:tblGrid>
      <w:tr w:rsidR="00B8249F" w:rsidTr="00B8249F">
        <w:tblPrEx>
          <w:tblCellMar>
            <w:top w:w="0" w:type="dxa"/>
            <w:bottom w:w="0" w:type="dxa"/>
          </w:tblCellMar>
        </w:tblPrEx>
        <w:trPr>
          <w:trHeight w:val="310"/>
          <w:jc w:val="center"/>
        </w:trPr>
        <w:tc>
          <w:tcPr>
            <w:tcW w:w="5070" w:type="dxa"/>
            <w:shd w:val="clear" w:color="auto" w:fill="auto"/>
            <w:tcMar>
              <w:top w:w="0" w:type="dxa"/>
              <w:left w:w="0" w:type="dxa"/>
              <w:bottom w:w="0" w:type="dxa"/>
              <w:right w:w="0" w:type="dxa"/>
            </w:tcMar>
          </w:tcPr>
          <w:p w:rsidR="00B8249F" w:rsidRDefault="00B8249F" w:rsidP="00B8249F">
            <w:pPr>
              <w:pStyle w:val="Standard"/>
              <w:spacing w:after="0" w:line="300" w:lineRule="auto"/>
              <w:jc w:val="both"/>
            </w:pPr>
            <w:r>
              <w:rPr>
                <w:rFonts w:ascii="Times New Roman" w:eastAsia="Arial Unicode MS" w:hAnsi="Times New Roman"/>
                <w:szCs w:val="24"/>
              </w:rPr>
              <w:t>г. __________</w:t>
            </w:r>
          </w:p>
        </w:tc>
        <w:tc>
          <w:tcPr>
            <w:tcW w:w="5068" w:type="dxa"/>
            <w:shd w:val="clear" w:color="auto" w:fill="auto"/>
            <w:tcMar>
              <w:top w:w="0" w:type="dxa"/>
              <w:left w:w="0" w:type="dxa"/>
              <w:bottom w:w="0" w:type="dxa"/>
              <w:right w:w="0" w:type="dxa"/>
            </w:tcMar>
          </w:tcPr>
          <w:p w:rsidR="00B8249F" w:rsidRDefault="00B8249F" w:rsidP="00B8249F">
            <w:pPr>
              <w:pStyle w:val="Standard"/>
              <w:spacing w:after="0" w:line="300" w:lineRule="auto"/>
              <w:jc w:val="right"/>
            </w:pPr>
            <w:r>
              <w:rPr>
                <w:rFonts w:ascii="Times New Roman" w:eastAsia="Arial Unicode MS" w:hAnsi="Times New Roman"/>
                <w:szCs w:val="24"/>
              </w:rPr>
              <w:t>«___» _________ 201_ г.</w:t>
            </w:r>
          </w:p>
        </w:tc>
      </w:tr>
    </w:tbl>
    <w:p w:rsidR="00B8249F" w:rsidRDefault="00B8249F" w:rsidP="00B8249F">
      <w:pPr>
        <w:pStyle w:val="Standard"/>
        <w:spacing w:after="0" w:line="300" w:lineRule="auto"/>
        <w:ind w:firstLine="709"/>
        <w:jc w:val="both"/>
      </w:pPr>
      <w:r>
        <w:rPr>
          <w:rFonts w:ascii="Times New Roman" w:hAnsi="Times New Roman"/>
          <w:szCs w:val="24"/>
        </w:rPr>
        <w:t>_________________, именуемое в дальнейшем «</w:t>
      </w:r>
      <w:r>
        <w:rPr>
          <w:rFonts w:ascii="Times New Roman" w:hAnsi="Times New Roman"/>
          <w:b/>
          <w:bCs/>
          <w:szCs w:val="24"/>
        </w:rPr>
        <w:t>Принципал</w:t>
      </w:r>
      <w:r>
        <w:rPr>
          <w:rFonts w:ascii="Times New Roman" w:hAnsi="Times New Roman"/>
          <w:szCs w:val="24"/>
        </w:rPr>
        <w:t xml:space="preserve">», в лице ________________________, действующего на основании ____________________________, с одной стороны, и </w:t>
      </w:r>
      <w:r>
        <w:rPr>
          <w:rFonts w:ascii="Times New Roman" w:hAnsi="Times New Roman"/>
          <w:color w:val="000000"/>
        </w:rPr>
        <w:t xml:space="preserve">государственного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w:t>
      </w:r>
      <w:r>
        <w:rPr>
          <w:rFonts w:ascii="Times New Roman" w:hAnsi="Times New Roman"/>
          <w:b/>
          <w:color w:val="000000"/>
        </w:rPr>
        <w:t>«Агент»</w:t>
      </w:r>
      <w:r>
        <w:rPr>
          <w:rFonts w:ascii="Times New Roman" w:hAnsi="Times New Roman"/>
          <w:color w:val="000000"/>
        </w:rPr>
        <w:t xml:space="preserve">, в лице директора </w:t>
      </w:r>
      <w:proofErr w:type="spellStart"/>
      <w:r>
        <w:rPr>
          <w:rFonts w:ascii="Times New Roman" w:hAnsi="Times New Roman"/>
          <w:color w:val="000000"/>
        </w:rPr>
        <w:t>Арсланалиева</w:t>
      </w:r>
      <w:proofErr w:type="spellEnd"/>
      <w:r>
        <w:rPr>
          <w:rFonts w:ascii="Times New Roman" w:hAnsi="Times New Roman"/>
          <w:color w:val="000000"/>
        </w:rPr>
        <w:t xml:space="preserve"> </w:t>
      </w:r>
      <w:proofErr w:type="spellStart"/>
      <w:r>
        <w:rPr>
          <w:rFonts w:ascii="Times New Roman" w:hAnsi="Times New Roman"/>
          <w:color w:val="000000"/>
        </w:rPr>
        <w:t>Магомедэмина</w:t>
      </w:r>
      <w:proofErr w:type="spellEnd"/>
      <w:r>
        <w:rPr>
          <w:rFonts w:ascii="Times New Roman" w:hAnsi="Times New Roman"/>
          <w:color w:val="000000"/>
        </w:rPr>
        <w:t xml:space="preserve"> </w:t>
      </w:r>
      <w:proofErr w:type="spellStart"/>
      <w:r>
        <w:rPr>
          <w:rFonts w:ascii="Times New Roman" w:hAnsi="Times New Roman"/>
          <w:color w:val="000000"/>
        </w:rPr>
        <w:t>Исамагомедовича</w:t>
      </w:r>
      <w:proofErr w:type="spellEnd"/>
      <w:r>
        <w:rPr>
          <w:rFonts w:ascii="Times New Roman" w:hAnsi="Times New Roman"/>
          <w:color w:val="000000"/>
        </w:rPr>
        <w:t>,</w:t>
      </w:r>
      <w:r>
        <w:rPr>
          <w:rFonts w:ascii="Times New Roman" w:hAnsi="Times New Roman"/>
          <w:szCs w:val="24"/>
        </w:rPr>
        <w:t xml:space="preserve"> действующей на основании Устава, с другой стороны, вместе именуемые Стороны, заключили настоящее Соглашение о нижеследующем:</w:t>
      </w:r>
    </w:p>
    <w:p w:rsidR="00B8249F" w:rsidRPr="00193C04" w:rsidRDefault="00B8249F" w:rsidP="00B8249F">
      <w:pPr>
        <w:pStyle w:val="a4"/>
        <w:numPr>
          <w:ilvl w:val="0"/>
          <w:numId w:val="10"/>
        </w:numPr>
        <w:suppressAutoHyphens/>
        <w:autoSpaceDN w:val="0"/>
        <w:spacing w:after="0" w:line="240" w:lineRule="auto"/>
        <w:contextualSpacing w:val="0"/>
        <w:jc w:val="both"/>
        <w:textAlignment w:val="baseline"/>
      </w:pPr>
      <w:r w:rsidRPr="00193C04">
        <w:rPr>
          <w:rFonts w:ascii="Times New Roman" w:hAnsi="Times New Roman"/>
          <w:szCs w:val="24"/>
        </w:rPr>
        <w:t>Агент, являющийся, согласно Федеральному закону Российской Федерации от 27.07.2006 г. N 152-ФЗ «О персональных данных» (далее – Закон) оператором персональных данных, поручает Принципалу обработку следующих персональных данных:</w:t>
      </w:r>
    </w:p>
    <w:p w:rsidR="00B8249F" w:rsidRPr="006358C2" w:rsidRDefault="00B8249F" w:rsidP="00B8249F">
      <w:pPr>
        <w:pStyle w:val="a4"/>
        <w:numPr>
          <w:ilvl w:val="0"/>
          <w:numId w:val="10"/>
        </w:numPr>
        <w:suppressAutoHyphens/>
        <w:autoSpaceDN w:val="0"/>
        <w:spacing w:after="0" w:line="240" w:lineRule="auto"/>
        <w:contextualSpacing w:val="0"/>
        <w:jc w:val="both"/>
        <w:textAlignment w:val="baseline"/>
      </w:pPr>
      <w:r w:rsidRPr="006358C2">
        <w:rPr>
          <w:rFonts w:ascii="Times New Roman" w:hAnsi="Times New Roman"/>
          <w:szCs w:val="24"/>
        </w:rPr>
        <w:t>Персональные данные клиентов-пользователей услуг:</w:t>
      </w:r>
    </w:p>
    <w:p w:rsidR="00B8249F" w:rsidRPr="006358C2" w:rsidRDefault="00B8249F" w:rsidP="00B8249F">
      <w:pPr>
        <w:pStyle w:val="a4"/>
        <w:numPr>
          <w:ilvl w:val="0"/>
          <w:numId w:val="10"/>
        </w:numPr>
        <w:suppressAutoHyphens/>
        <w:autoSpaceDN w:val="0"/>
        <w:spacing w:after="0" w:line="240" w:lineRule="auto"/>
        <w:contextualSpacing w:val="0"/>
        <w:jc w:val="both"/>
        <w:textAlignment w:val="baseline"/>
      </w:pPr>
      <w:r w:rsidRPr="006358C2">
        <w:rPr>
          <w:rFonts w:ascii="Times New Roman" w:hAnsi="Times New Roman"/>
          <w:szCs w:val="24"/>
        </w:rPr>
        <w:t>Персональные данные, не являющиеся специальными или биометрическими: фамилия, имя, отчество; ИНН; номера контактных телефонов; адреса электронной почты; название компании.</w:t>
      </w:r>
    </w:p>
    <w:p w:rsidR="00B8249F" w:rsidRPr="006358C2"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Принципал является лицом, обрабатывающим персональные данные по поручению Агента.</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Обрабатывая персональные данные, переданные Агентом, Принципал обязуется придерживаться следующих принципов:</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обработка персональных данных должна осуществляться на законной и справедливой основе;</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обработке подлежат только персональные данные, которые отвечают целям их обработки;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Принципал, обрабатывая персональные данные по поручению Агента, может осуществлять с ними следующие действия (операции):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персональные данные клиентов-пользователей услуг: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Обработка персональных данных по поручению Агента, производится Принципалом в следующих целях:</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персональные данные клиентов-пользователей услуг: Заведения заявки на услугу в Новое Единое Окно.</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lastRenderedPageBreak/>
        <w:t>Принципал, обрабатывая персональные данные по поручению Агента, обязан соблюдать конфиденциальность по отношению к ним, обеспечивать их безопасность и исполнять требования к защите обрабатываемых персональных данных согласно ст.19 Закона.</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Принципал, являясь лицом, обрабатывающим персональные данные по поручению Агента, согласно п.4 ст.6 Закона, не обязан получать согласие субъекта персональных данных на обработку его персональных данных, порученных на обработку Агентом.</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Согласно п.5 ст.6 Закона ответственность перед субъектами персональных данных, чьи персональные данные обрабатываются Принципалом по поручению Агента, Агент несет самостоятельно, а Принципал, осуществляющий обработку персональных данных по поручению Агента, несет ответственность перед Агентом.</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 xml:space="preserve">Принципал по запросу Агента должен уничтожить определенные Агентом или все персональные данные, которые были поручены ему на обработку, в течение 30 (Тридцати) календарных дней с момента получения запроса, если обработка их не требуется согласно федеральному законодательству. Запрос отправляется на адрес электронной почты </w:t>
      </w:r>
      <w:proofErr w:type="gramStart"/>
      <w:r w:rsidRPr="00E75F7F">
        <w:rPr>
          <w:rFonts w:ascii="Times New Roman" w:hAnsi="Times New Roman"/>
          <w:szCs w:val="24"/>
        </w:rPr>
        <w:t>Принципала  _</w:t>
      </w:r>
      <w:proofErr w:type="gramEnd"/>
      <w:r w:rsidRPr="00E75F7F">
        <w:rPr>
          <w:rFonts w:ascii="Times New Roman" w:hAnsi="Times New Roman"/>
          <w:szCs w:val="24"/>
        </w:rPr>
        <w:t>_______________.</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 xml:space="preserve">Агент вправе в течение всего срока действия настоящего Соглашения запрашивать у Принципала копии документов, подтверждающих уничтожение персональных данных, переданных ему на обработку. Копии документов должны быть предоставлены не позднее 5 (Пяти) рабочих дней с даты получения соответствующего запроса Агента на адрес электронной почты </w:t>
      </w:r>
      <w:r w:rsidRPr="00603E47">
        <w:rPr>
          <w:rFonts w:ascii="Times New Roman" w:hAnsi="Times New Roman" w:cs="Times New Roman"/>
        </w:rPr>
        <w:t xml:space="preserve">Агента </w:t>
      </w:r>
      <w:r w:rsidRPr="00603E47">
        <w:rPr>
          <w:rStyle w:val="dropdown-user-namefirst-letter"/>
          <w:rFonts w:ascii="Times New Roman" w:hAnsi="Times New Roman" w:cs="Times New Roman"/>
          <w:color w:val="FF0000"/>
          <w:shd w:val="clear" w:color="auto" w:fill="FFFFFF"/>
        </w:rPr>
        <w:t>j</w:t>
      </w:r>
      <w:r w:rsidRPr="00603E47">
        <w:rPr>
          <w:rFonts w:ascii="Times New Roman" w:hAnsi="Times New Roman" w:cs="Times New Roman"/>
          <w:color w:val="000000"/>
          <w:shd w:val="clear" w:color="auto" w:fill="FFFFFF"/>
        </w:rPr>
        <w:t>urists@mfcrd.ru</w:t>
      </w:r>
      <w:r w:rsidRPr="00E75F7F">
        <w:rPr>
          <w:rFonts w:ascii="Times New Roman" w:hAnsi="Times New Roman"/>
          <w:szCs w:val="24"/>
        </w:rPr>
        <w:t>.</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В случае отсутствия возможности уничтожения персональных данных в течение 30 (Тридцати) календарных дней с момента поступления запроса от Агента, Принципал осуществляет блокирование таких персональных данных и обеспечивает уничтожение персональных данных в срок, не превышающий 6 (шести) месяцев. О факте блокирования Принципал сообщает Агенту на адрес электронной почты, указанный в п.11 настоящего Соглашения, в срок, не превышающий 30 (Тридцати) календарных дней с момента поступления запроса от Агента.</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 xml:space="preserve">В случае невозможности уничтожить персональные данные по запросу Агента в связи с необходимостью их обработки, связанной с исполнением требований законодательства Российской Федерации, Принципал направляет мотивированное обоснование о невозможности уничтожения или блокировки персональных данных Агенту на адрес электронной почты </w:t>
      </w:r>
      <w:r w:rsidRPr="0090469B">
        <w:rPr>
          <w:rStyle w:val="dropdown-user-namefirst-letter"/>
          <w:rFonts w:ascii="Times New Roman" w:hAnsi="Times New Roman" w:cs="Times New Roman"/>
          <w:color w:val="FF0000"/>
          <w:shd w:val="clear" w:color="auto" w:fill="FFFFFF"/>
        </w:rPr>
        <w:t>j</w:t>
      </w:r>
      <w:r w:rsidRPr="0090469B">
        <w:rPr>
          <w:rFonts w:ascii="Times New Roman" w:hAnsi="Times New Roman" w:cs="Times New Roman"/>
          <w:color w:val="000000"/>
          <w:shd w:val="clear" w:color="auto" w:fill="FFFFFF"/>
        </w:rPr>
        <w:t>urists@mfcrd.ru</w:t>
      </w:r>
      <w:r w:rsidRPr="00E75F7F">
        <w:rPr>
          <w:rFonts w:ascii="Times New Roman" w:hAnsi="Times New Roman"/>
          <w:szCs w:val="24"/>
        </w:rPr>
        <w:t xml:space="preserve"> в срок, не превышающий 30 (Тридцати) календарных дней с момента поступления запроса от Агента.</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Во всем остальном, не урегулированном положениями настоящего Соглашения, Стороны руководствуются положениями действующего законодательства Российской Федерации.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 xml:space="preserve">Споры и разногласия возникающие в ходе заключения и/или исполнения обязательств по настоящему Соглашению подлежат урегулированию путем переговоров. В случае </w:t>
      </w:r>
      <w:proofErr w:type="spellStart"/>
      <w:r w:rsidRPr="00E75F7F">
        <w:rPr>
          <w:rFonts w:ascii="Times New Roman" w:hAnsi="Times New Roman"/>
          <w:szCs w:val="24"/>
        </w:rPr>
        <w:t>недостижения</w:t>
      </w:r>
      <w:proofErr w:type="spellEnd"/>
      <w:r w:rsidRPr="00E75F7F">
        <w:rPr>
          <w:rFonts w:ascii="Times New Roman" w:hAnsi="Times New Roman"/>
          <w:szCs w:val="24"/>
        </w:rPr>
        <w:t xml:space="preserve"> согласия, споры передаются на рассмотрение Арбитражного суда города Москвы в соответствии с законодательством Российской Федерации.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Настоящее Соглашение является неотъемлемой частью договора от «___» __________ 201_ г. (далее – «Договор»), вступает в силу с даты его подписания Сторонами, и действует в течение срока обработки персональных данных, указанного в пункте 2 настоящего Соглашения, а в части обязательств – не исполненных на указанную дату – до полного исполнения их Сторонами.</w:t>
      </w:r>
    </w:p>
    <w:p w:rsidR="00B8249F" w:rsidRPr="00E75F7F" w:rsidRDefault="00B8249F" w:rsidP="00B8249F">
      <w:pPr>
        <w:pStyle w:val="a4"/>
        <w:numPr>
          <w:ilvl w:val="0"/>
          <w:numId w:val="10"/>
        </w:numPr>
        <w:suppressAutoHyphens/>
        <w:autoSpaceDN w:val="0"/>
        <w:spacing w:after="0" w:line="240" w:lineRule="auto"/>
        <w:contextualSpacing w:val="0"/>
        <w:jc w:val="both"/>
        <w:textAlignment w:val="baseline"/>
      </w:pPr>
      <w:r w:rsidRPr="00E75F7F">
        <w:rPr>
          <w:rFonts w:ascii="Times New Roman" w:hAnsi="Times New Roman"/>
          <w:szCs w:val="24"/>
        </w:rPr>
        <w:t>Настоящее Соглашение составлено в двух экземплярах, имеющих равную юридическую силу – по одному для каждой из Сторон.</w:t>
      </w:r>
    </w:p>
    <w:p w:rsidR="00B8249F" w:rsidRDefault="00B8249F" w:rsidP="00B8249F">
      <w:pPr>
        <w:pStyle w:val="Standard"/>
        <w:spacing w:after="0" w:line="300" w:lineRule="auto"/>
        <w:rPr>
          <w:rFonts w:ascii="Times New Roman" w:hAnsi="Times New Roman"/>
          <w:szCs w:val="24"/>
        </w:rPr>
      </w:pPr>
    </w:p>
    <w:p w:rsidR="00B8249F" w:rsidRDefault="00B8249F" w:rsidP="00B8249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auto"/>
        <w:rPr>
          <w:rFonts w:ascii="Times New Roman" w:hAnsi="Times New Roman"/>
          <w:szCs w:val="24"/>
        </w:rPr>
      </w:pPr>
    </w:p>
    <w:p w:rsidR="00B8249F" w:rsidRDefault="00B8249F" w:rsidP="00B8249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auto"/>
      </w:pPr>
      <w:r>
        <w:rPr>
          <w:rFonts w:ascii="Times New Roman" w:hAnsi="Times New Roman"/>
          <w:szCs w:val="24"/>
        </w:rPr>
        <w:t>от Принципала: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от Агента:</w:t>
      </w:r>
      <w:r>
        <w:rPr>
          <w:rFonts w:ascii="Times New Roman" w:hAnsi="Times New Roman"/>
          <w:szCs w:val="24"/>
        </w:rPr>
        <w:tab/>
      </w:r>
    </w:p>
    <w:p w:rsidR="00B8249F" w:rsidRDefault="00B8249F" w:rsidP="00B8249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auto"/>
      </w:pPr>
      <w:r>
        <w:rPr>
          <w:rFonts w:ascii="Times New Roman" w:hAnsi="Times New Roman"/>
          <w:szCs w:val="24"/>
        </w:rPr>
        <w:t>_______________________/ ___________ /         ____________________ /</w:t>
      </w:r>
      <w:r>
        <w:rPr>
          <w:rFonts w:ascii="Times New Roman" w:hAnsi="Times New Roman"/>
        </w:rPr>
        <w:t xml:space="preserve"> М. И. </w:t>
      </w:r>
      <w:proofErr w:type="spellStart"/>
      <w:proofErr w:type="gramStart"/>
      <w:r>
        <w:rPr>
          <w:rFonts w:ascii="Times New Roman" w:hAnsi="Times New Roman"/>
        </w:rPr>
        <w:t>Арсланалиев</w:t>
      </w:r>
      <w:proofErr w:type="spellEnd"/>
      <w:r>
        <w:rPr>
          <w:rFonts w:ascii="Times New Roman" w:hAnsi="Times New Roman"/>
        </w:rPr>
        <w:t xml:space="preserve">  </w:t>
      </w:r>
      <w:r>
        <w:rPr>
          <w:rFonts w:ascii="Times New Roman" w:hAnsi="Times New Roman"/>
          <w:szCs w:val="24"/>
        </w:rPr>
        <w:t>/</w:t>
      </w:r>
      <w:proofErr w:type="gramEnd"/>
    </w:p>
    <w:p w:rsidR="00B8249F" w:rsidRDefault="00B8249F" w:rsidP="00B8249F">
      <w:pPr>
        <w:pStyle w:val="ac"/>
        <w:spacing w:line="300" w:lineRule="auto"/>
      </w:pPr>
      <w:proofErr w:type="spellStart"/>
      <w:r>
        <w:rPr>
          <w:rFonts w:ascii="Times New Roman" w:hAnsi="Times New Roman"/>
          <w:szCs w:val="24"/>
        </w:rPr>
        <w:t>м.п</w:t>
      </w:r>
      <w:proofErr w:type="spellEnd"/>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spellStart"/>
      <w:r>
        <w:rPr>
          <w:rFonts w:ascii="Times New Roman" w:hAnsi="Times New Roman"/>
          <w:szCs w:val="24"/>
        </w:rPr>
        <w:t>м.п</w:t>
      </w:r>
      <w:proofErr w:type="spellEnd"/>
      <w:r>
        <w:rPr>
          <w:rFonts w:ascii="Times New Roman" w:hAnsi="Times New Roman"/>
          <w:szCs w:val="24"/>
        </w:rPr>
        <w:t>.</w:t>
      </w:r>
    </w:p>
    <w:p w:rsidR="00B8249F" w:rsidRDefault="00B8249F" w:rsidP="00B8249F">
      <w:pPr>
        <w:pStyle w:val="Standard"/>
      </w:pPr>
    </w:p>
    <w:p w:rsidR="00E1042C" w:rsidRDefault="00E1042C" w:rsidP="00E1042C">
      <w:pPr>
        <w:pStyle w:val="ac"/>
        <w:spacing w:line="300" w:lineRule="auto"/>
        <w:jc w:val="right"/>
        <w:rPr>
          <w:rFonts w:ascii="Times New Roman" w:hAnsi="Times New Roman"/>
          <w:sz w:val="24"/>
          <w:szCs w:val="24"/>
        </w:rPr>
      </w:pPr>
    </w:p>
    <w:p w:rsidR="00E1042C" w:rsidRDefault="00E1042C" w:rsidP="00E1042C">
      <w:pPr>
        <w:pStyle w:val="ac"/>
        <w:spacing w:line="300" w:lineRule="auto"/>
        <w:jc w:val="right"/>
        <w:rPr>
          <w:rFonts w:ascii="Times New Roman" w:hAnsi="Times New Roman"/>
          <w:sz w:val="24"/>
          <w:szCs w:val="24"/>
        </w:rPr>
        <w:sectPr w:rsidR="00E1042C" w:rsidSect="00B8249F">
          <w:pgSz w:w="11906" w:h="16838"/>
          <w:pgMar w:top="992" w:right="851" w:bottom="1134" w:left="1134" w:header="425" w:footer="425" w:gutter="0"/>
          <w:cols w:space="720"/>
          <w:docGrid w:linePitch="299"/>
        </w:sectPr>
      </w:pPr>
    </w:p>
    <w:p w:rsidR="00D52B74" w:rsidRPr="002E5951" w:rsidRDefault="00D52B74" w:rsidP="00E1042C">
      <w:pPr>
        <w:widowControl w:val="0"/>
        <w:tabs>
          <w:tab w:val="left" w:pos="567"/>
        </w:tabs>
        <w:autoSpaceDE w:val="0"/>
        <w:autoSpaceDN w:val="0"/>
        <w:spacing w:after="0" w:line="240" w:lineRule="auto"/>
        <w:ind w:left="9356" w:firstLine="1701"/>
        <w:jc w:val="both"/>
        <w:rPr>
          <w:rFonts w:ascii="Times New Roman" w:eastAsia="Times New Roman" w:hAnsi="Times New Roman" w:cs="Times New Roman"/>
          <w:b/>
          <w:sz w:val="20"/>
          <w:szCs w:val="20"/>
        </w:rPr>
      </w:pPr>
      <w:r w:rsidRPr="002E5951">
        <w:rPr>
          <w:rFonts w:ascii="Times New Roman" w:eastAsia="Times New Roman" w:hAnsi="Times New Roman" w:cs="Times New Roman"/>
          <w:b/>
          <w:sz w:val="20"/>
          <w:szCs w:val="20"/>
        </w:rPr>
        <w:lastRenderedPageBreak/>
        <w:t>Приложение №</w:t>
      </w:r>
      <w:r>
        <w:rPr>
          <w:rFonts w:ascii="Times New Roman" w:eastAsia="Times New Roman" w:hAnsi="Times New Roman" w:cs="Times New Roman"/>
          <w:b/>
          <w:sz w:val="20"/>
          <w:szCs w:val="20"/>
        </w:rPr>
        <w:t>2</w:t>
      </w:r>
      <w:r w:rsidRPr="002E5951">
        <w:rPr>
          <w:rFonts w:ascii="Times New Roman" w:eastAsia="Times New Roman" w:hAnsi="Times New Roman" w:cs="Times New Roman"/>
          <w:b/>
          <w:sz w:val="20"/>
          <w:szCs w:val="20"/>
        </w:rPr>
        <w:t xml:space="preserve"> к Публичной оферте</w:t>
      </w:r>
    </w:p>
    <w:p w:rsidR="00D52B74" w:rsidRPr="002E5951" w:rsidRDefault="00D52B74" w:rsidP="00E1042C">
      <w:pPr>
        <w:spacing w:after="0" w:line="240" w:lineRule="auto"/>
        <w:ind w:left="9356"/>
        <w:jc w:val="both"/>
        <w:rPr>
          <w:rFonts w:ascii="Times New Roman" w:hAnsi="Times New Roman" w:cs="Times New Roman"/>
          <w:b/>
          <w:sz w:val="20"/>
          <w:szCs w:val="20"/>
        </w:rPr>
      </w:pPr>
      <w:r w:rsidRPr="002E5951">
        <w:rPr>
          <w:rFonts w:ascii="Times New Roman" w:hAnsi="Times New Roman" w:cs="Times New Roman"/>
          <w:b/>
          <w:sz w:val="20"/>
          <w:szCs w:val="20"/>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r w:rsidR="00E1042C">
        <w:rPr>
          <w:rFonts w:ascii="Times New Roman" w:hAnsi="Times New Roman" w:cs="Times New Roman"/>
          <w:b/>
          <w:sz w:val="20"/>
          <w:szCs w:val="20"/>
        </w:rPr>
        <w:t xml:space="preserve"> по при</w:t>
      </w:r>
      <w:r w:rsidR="00E1042C" w:rsidRPr="004F59FB">
        <w:rPr>
          <w:rFonts w:ascii="Times New Roman" w:hAnsi="Times New Roman" w:cs="Times New Roman"/>
          <w:b/>
          <w:sz w:val="20"/>
          <w:szCs w:val="20"/>
        </w:rPr>
        <w:t>ем</w:t>
      </w:r>
      <w:r w:rsidR="00E1042C">
        <w:rPr>
          <w:rFonts w:ascii="Times New Roman" w:hAnsi="Times New Roman" w:cs="Times New Roman"/>
          <w:b/>
          <w:sz w:val="20"/>
          <w:szCs w:val="20"/>
        </w:rPr>
        <w:t>у</w:t>
      </w:r>
      <w:r w:rsidR="00E1042C" w:rsidRPr="004F59FB">
        <w:rPr>
          <w:rFonts w:ascii="Times New Roman" w:hAnsi="Times New Roman" w:cs="Times New Roman"/>
          <w:b/>
          <w:sz w:val="20"/>
          <w:szCs w:val="20"/>
        </w:rPr>
        <w:t xml:space="preserve"> заявок на оказание </w:t>
      </w:r>
      <w:r w:rsidR="00E1042C">
        <w:rPr>
          <w:rFonts w:ascii="Times New Roman" w:hAnsi="Times New Roman" w:cs="Times New Roman"/>
          <w:b/>
          <w:sz w:val="20"/>
          <w:szCs w:val="20"/>
        </w:rPr>
        <w:t>услуг фиксированной связи</w:t>
      </w:r>
    </w:p>
    <w:p w:rsidR="0010791B" w:rsidRPr="0010791B" w:rsidRDefault="0010791B" w:rsidP="00E1042C">
      <w:pPr>
        <w:pStyle w:val="ConsPlusTitle"/>
        <w:spacing w:after="0" w:line="240" w:lineRule="auto"/>
        <w:ind w:left="142"/>
        <w:jc w:val="both"/>
        <w:outlineLvl w:val="0"/>
        <w:rPr>
          <w:rFonts w:ascii="Times New Roman" w:hAnsi="Times New Roman" w:cs="Times New Roman"/>
          <w:b w:val="0"/>
          <w:bCs w:val="0"/>
          <w:sz w:val="24"/>
          <w:szCs w:val="24"/>
        </w:rPr>
      </w:pPr>
    </w:p>
    <w:p w:rsidR="0010791B" w:rsidRPr="0010791B" w:rsidRDefault="0010791B" w:rsidP="0010791B">
      <w:pPr>
        <w:jc w:val="center"/>
        <w:rPr>
          <w:rFonts w:ascii="Times New Roman" w:hAnsi="Times New Roman" w:cs="Times New Roman"/>
          <w:b/>
          <w:sz w:val="24"/>
          <w:szCs w:val="24"/>
        </w:rPr>
      </w:pPr>
      <w:r w:rsidRPr="0010791B">
        <w:rPr>
          <w:rFonts w:ascii="Times New Roman" w:hAnsi="Times New Roman" w:cs="Times New Roman"/>
          <w:b/>
          <w:sz w:val="24"/>
          <w:szCs w:val="24"/>
        </w:rPr>
        <w:t>Перечень филиалов ГАУ РД «МФЦ в РД»</w:t>
      </w:r>
    </w:p>
    <w:p w:rsidR="0010791B" w:rsidRPr="0010791B" w:rsidRDefault="0010791B" w:rsidP="0010791B">
      <w:pPr>
        <w:widowControl w:val="0"/>
        <w:autoSpaceDE w:val="0"/>
        <w:autoSpaceDN w:val="0"/>
        <w:adjustRightInd w:val="0"/>
        <w:spacing w:line="240" w:lineRule="auto"/>
        <w:ind w:left="-142"/>
        <w:jc w:val="center"/>
        <w:rPr>
          <w:rFonts w:ascii="Times New Roman" w:hAnsi="Times New Roman" w:cs="Times New Roman"/>
          <w:sz w:val="24"/>
          <w:szCs w:val="24"/>
          <w:lang w:eastAsia="en-US"/>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404"/>
        <w:gridCol w:w="2530"/>
        <w:gridCol w:w="1650"/>
        <w:gridCol w:w="1609"/>
        <w:gridCol w:w="3407"/>
      </w:tblGrid>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 п/п</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Организация</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Адрес</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Количество окон для приема документов при оказании услуг</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Количество окон для выдачи документов при оказании услуг</w:t>
            </w:r>
          </w:p>
        </w:tc>
        <w:tc>
          <w:tcPr>
            <w:tcW w:w="3407"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График приема заявителей</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Кулинскому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Кулинский</w:t>
            </w:r>
            <w:proofErr w:type="spellEnd"/>
            <w:r w:rsidRPr="0010791B">
              <w:rPr>
                <w:rFonts w:ascii="Times New Roman" w:hAnsi="Times New Roman" w:cs="Times New Roman"/>
                <w:sz w:val="24"/>
                <w:szCs w:val="24"/>
              </w:rPr>
              <w:t xml:space="preserve"> район, село Вачи, ул. М. Гаджиева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Левашинскому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Левашинский</w:t>
            </w:r>
            <w:proofErr w:type="spellEnd"/>
            <w:r w:rsidRPr="0010791B">
              <w:rPr>
                <w:rFonts w:ascii="Times New Roman" w:hAnsi="Times New Roman" w:cs="Times New Roman"/>
                <w:sz w:val="24"/>
                <w:szCs w:val="24"/>
              </w:rPr>
              <w:t xml:space="preserve"> район, село Леваши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6</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6</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10791B">
              <w:rPr>
                <w:rFonts w:ascii="Times New Roman" w:hAnsi="Times New Roman" w:cs="Times New Roman"/>
                <w:sz w:val="24"/>
                <w:szCs w:val="24"/>
                <w:shd w:val="clear" w:color="auto" w:fill="FFFFFF"/>
              </w:rPr>
              <w:lastRenderedPageBreak/>
              <w:t xml:space="preserve">Республике Дагестан» по </w:t>
            </w:r>
            <w:proofErr w:type="spellStart"/>
            <w:r w:rsidRPr="0010791B">
              <w:rPr>
                <w:rFonts w:ascii="Times New Roman" w:hAnsi="Times New Roman" w:cs="Times New Roman"/>
                <w:sz w:val="24"/>
                <w:szCs w:val="24"/>
                <w:shd w:val="clear" w:color="auto" w:fill="FFFFFF"/>
              </w:rPr>
              <w:t>Кумторкалинскому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5368080, Республика Дагестан, </w:t>
            </w:r>
            <w:proofErr w:type="spellStart"/>
            <w:r w:rsidRPr="0010791B">
              <w:rPr>
                <w:rFonts w:ascii="Times New Roman" w:hAnsi="Times New Roman" w:cs="Times New Roman"/>
                <w:sz w:val="24"/>
                <w:szCs w:val="24"/>
              </w:rPr>
              <w:t>Кумторкалинский</w:t>
            </w:r>
            <w:proofErr w:type="spellEnd"/>
            <w:r w:rsidRPr="0010791B">
              <w:rPr>
                <w:rFonts w:ascii="Times New Roman" w:hAnsi="Times New Roman" w:cs="Times New Roman"/>
                <w:sz w:val="24"/>
                <w:szCs w:val="24"/>
              </w:rPr>
              <w:t xml:space="preserve"> район, село </w:t>
            </w:r>
            <w:proofErr w:type="spellStart"/>
            <w:r w:rsidRPr="0010791B">
              <w:rPr>
                <w:rFonts w:ascii="Times New Roman" w:hAnsi="Times New Roman" w:cs="Times New Roman"/>
                <w:sz w:val="24"/>
                <w:szCs w:val="24"/>
              </w:rPr>
              <w:lastRenderedPageBreak/>
              <w:t>Коркмаскала</w:t>
            </w:r>
            <w:proofErr w:type="spellEnd"/>
            <w:r w:rsidRPr="0010791B">
              <w:rPr>
                <w:rFonts w:ascii="Times New Roman" w:hAnsi="Times New Roman" w:cs="Times New Roman"/>
                <w:sz w:val="24"/>
                <w:szCs w:val="24"/>
              </w:rPr>
              <w:t>, площадь Ленина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w:t>
            </w:r>
            <w:proofErr w:type="spellStart"/>
            <w:r w:rsidRPr="0010791B">
              <w:rPr>
                <w:rFonts w:ascii="Times New Roman" w:hAnsi="Times New Roman" w:cs="Times New Roman"/>
                <w:sz w:val="24"/>
                <w:szCs w:val="24"/>
                <w:shd w:val="clear" w:color="auto" w:fill="FFFFFF"/>
              </w:rPr>
              <w:t>Кизилюрт</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368124, Республика Дагестан, город </w:t>
            </w:r>
            <w:proofErr w:type="spellStart"/>
            <w:r w:rsidRPr="0010791B">
              <w:rPr>
                <w:rFonts w:ascii="Times New Roman" w:hAnsi="Times New Roman" w:cs="Times New Roman"/>
                <w:sz w:val="24"/>
                <w:szCs w:val="24"/>
              </w:rPr>
              <w:t>Кизилюрт</w:t>
            </w:r>
            <w:proofErr w:type="spellEnd"/>
            <w:r w:rsidRPr="0010791B">
              <w:rPr>
                <w:rFonts w:ascii="Times New Roman" w:hAnsi="Times New Roman" w:cs="Times New Roman"/>
                <w:sz w:val="24"/>
                <w:szCs w:val="24"/>
              </w:rPr>
              <w:t xml:space="preserve">, улица </w:t>
            </w:r>
            <w:proofErr w:type="spellStart"/>
            <w:r w:rsidRPr="0010791B">
              <w:rPr>
                <w:rFonts w:ascii="Times New Roman" w:hAnsi="Times New Roman" w:cs="Times New Roman"/>
                <w:sz w:val="24"/>
                <w:szCs w:val="24"/>
              </w:rPr>
              <w:t>Малагусейнова</w:t>
            </w:r>
            <w:proofErr w:type="spellEnd"/>
            <w:r w:rsidRPr="0010791B">
              <w:rPr>
                <w:rFonts w:ascii="Times New Roman" w:hAnsi="Times New Roman" w:cs="Times New Roman"/>
                <w:sz w:val="24"/>
                <w:szCs w:val="24"/>
              </w:rPr>
              <w:t>, дом 6</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Каспийск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368300, Республика Дагестан, город Каспийск, улица Орджоникидзе, дом 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13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13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–Суббота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08.00 до 20.00,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Докузпаринскому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368750, Республика Дагестан, </w:t>
            </w:r>
            <w:proofErr w:type="spellStart"/>
            <w:r w:rsidRPr="0010791B">
              <w:rPr>
                <w:rFonts w:ascii="Times New Roman" w:hAnsi="Times New Roman" w:cs="Times New Roman"/>
                <w:sz w:val="24"/>
                <w:szCs w:val="24"/>
              </w:rPr>
              <w:t>Докузпаринский</w:t>
            </w:r>
            <w:proofErr w:type="spellEnd"/>
            <w:r w:rsidRPr="0010791B">
              <w:rPr>
                <w:rFonts w:ascii="Times New Roman" w:hAnsi="Times New Roman" w:cs="Times New Roman"/>
                <w:sz w:val="24"/>
                <w:szCs w:val="24"/>
              </w:rPr>
              <w:t xml:space="preserve"> район, село Усухчай</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Гумбетовскому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368930, Республика Дагестан, </w:t>
            </w:r>
            <w:proofErr w:type="spellStart"/>
            <w:r w:rsidRPr="0010791B">
              <w:rPr>
                <w:rFonts w:ascii="Times New Roman" w:hAnsi="Times New Roman" w:cs="Times New Roman"/>
                <w:sz w:val="24"/>
                <w:szCs w:val="24"/>
              </w:rPr>
              <w:t>Гумбетовский</w:t>
            </w:r>
            <w:proofErr w:type="spellEnd"/>
            <w:r w:rsidRPr="0010791B">
              <w:rPr>
                <w:rFonts w:ascii="Times New Roman" w:hAnsi="Times New Roman" w:cs="Times New Roman"/>
                <w:sz w:val="24"/>
                <w:szCs w:val="24"/>
              </w:rPr>
              <w:t xml:space="preserve"> район, село Мехельта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Новолакскому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367020, Республика Дагестан, г. Махачкала, </w:t>
            </w:r>
            <w:proofErr w:type="spellStart"/>
            <w:r w:rsidRPr="0010791B">
              <w:rPr>
                <w:rFonts w:ascii="Times New Roman" w:hAnsi="Times New Roman" w:cs="Times New Roman"/>
                <w:sz w:val="24"/>
                <w:szCs w:val="24"/>
              </w:rPr>
              <w:t>Новострой</w:t>
            </w:r>
            <w:proofErr w:type="spellEnd"/>
            <w:r w:rsidRPr="0010791B">
              <w:rPr>
                <w:rFonts w:ascii="Times New Roman" w:hAnsi="Times New Roman" w:cs="Times New Roman"/>
                <w:sz w:val="24"/>
                <w:szCs w:val="24"/>
              </w:rPr>
              <w:t xml:space="preserve">, село </w:t>
            </w:r>
            <w:proofErr w:type="spellStart"/>
            <w:r w:rsidRPr="0010791B">
              <w:rPr>
                <w:rFonts w:ascii="Times New Roman" w:hAnsi="Times New Roman" w:cs="Times New Roman"/>
                <w:sz w:val="24"/>
                <w:szCs w:val="24"/>
              </w:rPr>
              <w:t>Новолак</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lastRenderedPageBreak/>
              <w:t>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Карабудахкентскому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368530, Республика Дагестан, </w:t>
            </w:r>
            <w:proofErr w:type="spellStart"/>
            <w:r w:rsidRPr="0010791B">
              <w:rPr>
                <w:rFonts w:ascii="Times New Roman" w:hAnsi="Times New Roman" w:cs="Times New Roman"/>
                <w:sz w:val="24"/>
                <w:szCs w:val="24"/>
              </w:rPr>
              <w:t>Карабудахкентский</w:t>
            </w:r>
            <w:proofErr w:type="spellEnd"/>
            <w:r w:rsidRPr="0010791B">
              <w:rPr>
                <w:rFonts w:ascii="Times New Roman" w:hAnsi="Times New Roman" w:cs="Times New Roman"/>
                <w:sz w:val="24"/>
                <w:szCs w:val="24"/>
              </w:rPr>
              <w:t xml:space="preserve"> район, с. Карабудахкент, ул. Джамалудин-Хаджи14.</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Магарамкентскому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368780, Республика Дагестан, </w:t>
            </w:r>
            <w:proofErr w:type="spellStart"/>
            <w:r w:rsidRPr="0010791B">
              <w:rPr>
                <w:rFonts w:ascii="Times New Roman" w:hAnsi="Times New Roman" w:cs="Times New Roman"/>
                <w:sz w:val="24"/>
                <w:szCs w:val="24"/>
              </w:rPr>
              <w:t>Магарамкентский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Магарамкент</w:t>
            </w:r>
            <w:proofErr w:type="spellEnd"/>
            <w:r w:rsidRPr="0010791B">
              <w:rPr>
                <w:rFonts w:ascii="Times New Roman" w:hAnsi="Times New Roman" w:cs="Times New Roman"/>
                <w:sz w:val="24"/>
                <w:szCs w:val="24"/>
              </w:rPr>
              <w:t>, ул. Оскара 3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Бабаюртовскому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368060, Республика Дагестан, </w:t>
            </w:r>
            <w:proofErr w:type="spellStart"/>
            <w:r w:rsidRPr="0010791B">
              <w:rPr>
                <w:rFonts w:ascii="Times New Roman" w:hAnsi="Times New Roman" w:cs="Times New Roman"/>
                <w:sz w:val="24"/>
                <w:szCs w:val="24"/>
              </w:rPr>
              <w:t>Бабаюртовский</w:t>
            </w:r>
            <w:proofErr w:type="spellEnd"/>
            <w:r w:rsidRPr="0010791B">
              <w:rPr>
                <w:rFonts w:ascii="Times New Roman" w:hAnsi="Times New Roman" w:cs="Times New Roman"/>
                <w:sz w:val="24"/>
                <w:szCs w:val="24"/>
              </w:rPr>
              <w:t xml:space="preserve"> район, с. Бабаюрт, ул. Ленина 29.</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Дагестанские Огни</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368670, Республика Дагестан, город Дагестанские Огни, ул. Луначарского 1.</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7</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7</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Хунзахскому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368260, Республика Дагестан, </w:t>
            </w:r>
            <w:proofErr w:type="spellStart"/>
            <w:r w:rsidRPr="0010791B">
              <w:rPr>
                <w:rFonts w:ascii="Times New Roman" w:hAnsi="Times New Roman" w:cs="Times New Roman"/>
                <w:sz w:val="24"/>
                <w:szCs w:val="24"/>
              </w:rPr>
              <w:t>Хунзахский</w:t>
            </w:r>
            <w:proofErr w:type="spellEnd"/>
            <w:r w:rsidRPr="0010791B">
              <w:rPr>
                <w:rFonts w:ascii="Times New Roman" w:hAnsi="Times New Roman" w:cs="Times New Roman"/>
                <w:sz w:val="24"/>
                <w:szCs w:val="24"/>
              </w:rPr>
              <w:t xml:space="preserve"> район, с. Хунзах, ул. </w:t>
            </w:r>
            <w:proofErr w:type="spellStart"/>
            <w:r w:rsidRPr="0010791B">
              <w:rPr>
                <w:rFonts w:ascii="Times New Roman" w:hAnsi="Times New Roman" w:cs="Times New Roman"/>
                <w:sz w:val="24"/>
                <w:szCs w:val="24"/>
              </w:rPr>
              <w:t>Максуда</w:t>
            </w:r>
            <w:proofErr w:type="spellEnd"/>
            <w:r w:rsidRPr="0010791B">
              <w:rPr>
                <w:rFonts w:ascii="Times New Roman" w:hAnsi="Times New Roman" w:cs="Times New Roman"/>
                <w:sz w:val="24"/>
                <w:szCs w:val="24"/>
              </w:rPr>
              <w:t xml:space="preserve"> Алиханова, 89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lastRenderedPageBreak/>
              <w:t>14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Ахтынскому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368730, Республика Дагестан, </w:t>
            </w:r>
            <w:proofErr w:type="spellStart"/>
            <w:r w:rsidRPr="0010791B">
              <w:rPr>
                <w:rFonts w:ascii="Times New Roman" w:hAnsi="Times New Roman" w:cs="Times New Roman"/>
                <w:sz w:val="24"/>
                <w:szCs w:val="24"/>
              </w:rPr>
              <w:t>Ахтынский</w:t>
            </w:r>
            <w:proofErr w:type="spellEnd"/>
            <w:r w:rsidRPr="0010791B">
              <w:rPr>
                <w:rFonts w:ascii="Times New Roman" w:hAnsi="Times New Roman" w:cs="Times New Roman"/>
                <w:sz w:val="24"/>
                <w:szCs w:val="24"/>
              </w:rPr>
              <w:t xml:space="preserve"> район с. Ахты</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 xml:space="preserve">с 09.00 до 13.00, без </w:t>
            </w:r>
            <w:proofErr w:type="spellStart"/>
            <w:r w:rsidRPr="0010791B">
              <w:rPr>
                <w:rFonts w:ascii="Times New Roman" w:hAnsi="Times New Roman" w:cs="Times New Roman"/>
                <w:sz w:val="24"/>
                <w:szCs w:val="24"/>
              </w:rPr>
              <w:t>перерывана</w:t>
            </w:r>
            <w:proofErr w:type="spellEnd"/>
            <w:r w:rsidRPr="0010791B">
              <w:rPr>
                <w:rFonts w:ascii="Times New Roman" w:hAnsi="Times New Roman" w:cs="Times New Roman"/>
                <w:sz w:val="24"/>
                <w:szCs w:val="24"/>
              </w:rPr>
              <w:t xml:space="preserve">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Сергокалинскому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368510, Республика Дагестан, </w:t>
            </w:r>
            <w:proofErr w:type="spellStart"/>
            <w:r w:rsidRPr="0010791B">
              <w:rPr>
                <w:rFonts w:ascii="Times New Roman" w:hAnsi="Times New Roman" w:cs="Times New Roman"/>
                <w:sz w:val="24"/>
                <w:szCs w:val="24"/>
              </w:rPr>
              <w:t>Сергокалинский</w:t>
            </w:r>
            <w:proofErr w:type="spellEnd"/>
            <w:r w:rsidRPr="0010791B">
              <w:rPr>
                <w:rFonts w:ascii="Times New Roman" w:hAnsi="Times New Roman" w:cs="Times New Roman"/>
                <w:sz w:val="24"/>
                <w:szCs w:val="24"/>
              </w:rPr>
              <w:t xml:space="preserve"> район, с. Сергокала, ул. 317 Стрелковой Дивизии, 2</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Ботлихскому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368971, Республика Дагестан, Ботлихский район, с. Ботлих.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Лакскому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368360, Республика Дагестан, </w:t>
            </w:r>
            <w:proofErr w:type="spellStart"/>
            <w:r w:rsidRPr="0010791B">
              <w:rPr>
                <w:rFonts w:ascii="Times New Roman" w:hAnsi="Times New Roman" w:cs="Times New Roman"/>
                <w:sz w:val="24"/>
                <w:szCs w:val="24"/>
              </w:rPr>
              <w:t>Лакский</w:t>
            </w:r>
            <w:proofErr w:type="spellEnd"/>
            <w:r w:rsidRPr="0010791B">
              <w:rPr>
                <w:rFonts w:ascii="Times New Roman" w:hAnsi="Times New Roman" w:cs="Times New Roman"/>
                <w:sz w:val="24"/>
                <w:szCs w:val="24"/>
              </w:rPr>
              <w:t xml:space="preserve"> район, с. Кумух.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Рутульскому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368700, Республика Дагестан, </w:t>
            </w:r>
            <w:proofErr w:type="spellStart"/>
            <w:r w:rsidRPr="0010791B">
              <w:rPr>
                <w:rFonts w:ascii="Times New Roman" w:hAnsi="Times New Roman" w:cs="Times New Roman"/>
                <w:sz w:val="24"/>
                <w:szCs w:val="24"/>
              </w:rPr>
              <w:t>Рутульский</w:t>
            </w:r>
            <w:proofErr w:type="spellEnd"/>
            <w:r w:rsidRPr="0010791B">
              <w:rPr>
                <w:rFonts w:ascii="Times New Roman" w:hAnsi="Times New Roman" w:cs="Times New Roman"/>
                <w:sz w:val="24"/>
                <w:szCs w:val="24"/>
              </w:rPr>
              <w:t xml:space="preserve"> район, с. Рутул.</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19</w:t>
            </w:r>
          </w:p>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lastRenderedPageBreak/>
              <w:t xml:space="preserve">Филиал государственного автономного учреждения Республики Дагестан  «Многофункциональный центр предоставления </w:t>
            </w:r>
            <w:r w:rsidRPr="0010791B">
              <w:rPr>
                <w:rFonts w:ascii="Times New Roman" w:hAnsi="Times New Roman" w:cs="Times New Roman"/>
                <w:sz w:val="24"/>
                <w:szCs w:val="24"/>
                <w:shd w:val="clear" w:color="auto" w:fill="FFFFFF"/>
              </w:rPr>
              <w:lastRenderedPageBreak/>
              <w:t>государственных и муниципальных услуг в Республике Дагестан» по Табасаранскому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368650, Республика Дагестан, </w:t>
            </w:r>
            <w:r w:rsidRPr="0010791B">
              <w:rPr>
                <w:rFonts w:ascii="Times New Roman" w:hAnsi="Times New Roman" w:cs="Times New Roman"/>
                <w:sz w:val="24"/>
                <w:szCs w:val="24"/>
              </w:rPr>
              <w:lastRenderedPageBreak/>
              <w:t>Табасаранский район, с. Хучни.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20</w:t>
            </w:r>
          </w:p>
          <w:p w:rsidR="0010791B" w:rsidRPr="0010791B" w:rsidRDefault="0010791B" w:rsidP="00FA5600">
            <w:pPr>
              <w:spacing w:after="0" w:line="240" w:lineRule="auto"/>
              <w:ind w:left="-142"/>
              <w:jc w:val="center"/>
              <w:rPr>
                <w:rFonts w:ascii="Times New Roman" w:hAnsi="Times New Roman" w:cs="Times New Roman"/>
                <w:b/>
                <w:bCs/>
                <w:sz w:val="24"/>
                <w:szCs w:val="24"/>
              </w:rPr>
            </w:pP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Буйнакскому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368205, Республика Дагестан, Буйнакский район, с. Нижнее </w:t>
            </w:r>
            <w:proofErr w:type="spellStart"/>
            <w:r w:rsidRPr="0010791B">
              <w:rPr>
                <w:rFonts w:ascii="Times New Roman" w:hAnsi="Times New Roman" w:cs="Times New Roman"/>
                <w:sz w:val="24"/>
                <w:szCs w:val="24"/>
              </w:rPr>
              <w:t>Казанище</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Кизилюртовскому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368108, Республика Дагестан, </w:t>
            </w:r>
            <w:proofErr w:type="spellStart"/>
            <w:r w:rsidRPr="0010791B">
              <w:rPr>
                <w:rFonts w:ascii="Times New Roman" w:hAnsi="Times New Roman" w:cs="Times New Roman"/>
                <w:sz w:val="24"/>
                <w:szCs w:val="24"/>
              </w:rPr>
              <w:t>Кизилюртовский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Султангиюрт</w:t>
            </w:r>
            <w:proofErr w:type="spellEnd"/>
            <w:r w:rsidRPr="0010791B">
              <w:rPr>
                <w:rFonts w:ascii="Times New Roman" w:hAnsi="Times New Roman" w:cs="Times New Roman"/>
                <w:sz w:val="24"/>
                <w:szCs w:val="24"/>
              </w:rPr>
              <w:t>, ул. Дербентская.</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Хивскому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368680, Республика Дагестан, </w:t>
            </w:r>
            <w:proofErr w:type="spellStart"/>
            <w:r w:rsidRPr="0010791B">
              <w:rPr>
                <w:rFonts w:ascii="Times New Roman" w:hAnsi="Times New Roman" w:cs="Times New Roman"/>
                <w:sz w:val="24"/>
                <w:szCs w:val="24"/>
              </w:rPr>
              <w:t>Хивский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Хив</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Каякентскому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368560, Республика Дагестан, </w:t>
            </w:r>
            <w:proofErr w:type="spellStart"/>
            <w:r w:rsidRPr="0010791B">
              <w:rPr>
                <w:rFonts w:ascii="Times New Roman" w:hAnsi="Times New Roman" w:cs="Times New Roman"/>
                <w:sz w:val="24"/>
                <w:szCs w:val="24"/>
              </w:rPr>
              <w:t>Каякентский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Каякент</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Сулейман – </w:t>
            </w:r>
            <w:proofErr w:type="spellStart"/>
            <w:r w:rsidRPr="0010791B">
              <w:rPr>
                <w:rFonts w:ascii="Times New Roman" w:hAnsi="Times New Roman" w:cs="Times New Roman"/>
                <w:sz w:val="24"/>
                <w:szCs w:val="24"/>
                <w:shd w:val="clear" w:color="auto" w:fill="FFFFFF"/>
              </w:rPr>
              <w:t>Стальскомурайону</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368761, Республика Дагестан, Сулейман –</w:t>
            </w:r>
            <w:proofErr w:type="spellStart"/>
            <w:r w:rsidRPr="0010791B">
              <w:rPr>
                <w:rFonts w:ascii="Times New Roman" w:hAnsi="Times New Roman" w:cs="Times New Roman"/>
                <w:sz w:val="24"/>
                <w:szCs w:val="24"/>
              </w:rPr>
              <w:t>Стальский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Касумкент</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25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Тарумовскому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368870, Республика Дагестан, </w:t>
            </w:r>
            <w:proofErr w:type="spellStart"/>
            <w:r w:rsidRPr="0010791B">
              <w:rPr>
                <w:rFonts w:ascii="Times New Roman" w:hAnsi="Times New Roman" w:cs="Times New Roman"/>
                <w:sz w:val="24"/>
                <w:szCs w:val="24"/>
              </w:rPr>
              <w:t>Тарумовский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Тарумока</w:t>
            </w:r>
            <w:proofErr w:type="spellEnd"/>
            <w:r w:rsidRPr="0010791B">
              <w:rPr>
                <w:rFonts w:ascii="Times New Roman" w:hAnsi="Times New Roman" w:cs="Times New Roman"/>
                <w:sz w:val="24"/>
                <w:szCs w:val="24"/>
              </w:rPr>
              <w:t>, площадь Победы 8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Кировскому району </w:t>
            </w:r>
            <w:proofErr w:type="spellStart"/>
            <w:r w:rsidRPr="0010791B">
              <w:rPr>
                <w:rFonts w:ascii="Times New Roman" w:hAnsi="Times New Roman" w:cs="Times New Roman"/>
                <w:sz w:val="24"/>
                <w:szCs w:val="24"/>
              </w:rPr>
              <w:t>г.Махачкала</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367032, Республика Дагестан, </w:t>
            </w:r>
            <w:proofErr w:type="spellStart"/>
            <w:r w:rsidRPr="0010791B">
              <w:rPr>
                <w:rFonts w:ascii="Times New Roman" w:hAnsi="Times New Roman" w:cs="Times New Roman"/>
                <w:sz w:val="24"/>
                <w:szCs w:val="24"/>
              </w:rPr>
              <w:t>г.Махачкала</w:t>
            </w:r>
            <w:proofErr w:type="spellEnd"/>
            <w:r w:rsidRPr="0010791B">
              <w:rPr>
                <w:rFonts w:ascii="Times New Roman" w:hAnsi="Times New Roman" w:cs="Times New Roman"/>
                <w:sz w:val="24"/>
                <w:szCs w:val="24"/>
              </w:rPr>
              <w:t xml:space="preserve">, </w:t>
            </w:r>
            <w:proofErr w:type="spellStart"/>
            <w:r w:rsidRPr="0010791B">
              <w:rPr>
                <w:rFonts w:ascii="Times New Roman" w:hAnsi="Times New Roman" w:cs="Times New Roman"/>
                <w:sz w:val="24"/>
                <w:szCs w:val="24"/>
              </w:rPr>
              <w:t>ул.М.Гаджиева</w:t>
            </w:r>
            <w:proofErr w:type="spellEnd"/>
            <w:r w:rsidRPr="0010791B">
              <w:rPr>
                <w:rFonts w:ascii="Times New Roman" w:hAnsi="Times New Roman" w:cs="Times New Roman"/>
                <w:sz w:val="24"/>
                <w:szCs w:val="24"/>
              </w:rPr>
              <w:t xml:space="preserve"> 73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18</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18</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Избербаш</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368502</w:t>
            </w:r>
            <w:r w:rsidRPr="0010791B">
              <w:rPr>
                <w:rFonts w:ascii="Times New Roman" w:hAnsi="Times New Roman" w:cs="Times New Roman"/>
                <w:sz w:val="24"/>
                <w:szCs w:val="24"/>
              </w:rPr>
              <w:t xml:space="preserve">, Республика Дагестан, город Избербаш, </w:t>
            </w:r>
            <w:r w:rsidRPr="0010791B">
              <w:rPr>
                <w:rFonts w:ascii="Times New Roman" w:hAnsi="Times New Roman" w:cs="Times New Roman"/>
                <w:color w:val="000000"/>
                <w:sz w:val="24"/>
                <w:szCs w:val="24"/>
              </w:rPr>
              <w:t>ул. Буйнакского 109/1</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Кизляр</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color w:val="000000"/>
                <w:sz w:val="24"/>
                <w:szCs w:val="24"/>
              </w:rPr>
            </w:pPr>
            <w:r w:rsidRPr="0010791B">
              <w:rPr>
                <w:rFonts w:ascii="Times New Roman" w:hAnsi="Times New Roman" w:cs="Times New Roman"/>
                <w:sz w:val="24"/>
                <w:szCs w:val="24"/>
              </w:rPr>
              <w:t>73368830, Республика Дагестан, город Кизляр, Ленина 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18:00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 с 08: 00 до 20:00 ч.</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Кизлярскому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Кизлярский</w:t>
            </w:r>
            <w:proofErr w:type="spellEnd"/>
            <w:r w:rsidRPr="0010791B">
              <w:rPr>
                <w:rFonts w:ascii="Times New Roman" w:hAnsi="Times New Roman" w:cs="Times New Roman"/>
                <w:sz w:val="24"/>
                <w:szCs w:val="24"/>
              </w:rPr>
              <w:t xml:space="preserve"> район, поселок Юбилейный, ул. </w:t>
            </w:r>
            <w:proofErr w:type="spellStart"/>
            <w:r w:rsidRPr="0010791B">
              <w:rPr>
                <w:rFonts w:ascii="Times New Roman" w:hAnsi="Times New Roman" w:cs="Times New Roman"/>
                <w:sz w:val="24"/>
                <w:szCs w:val="24"/>
              </w:rPr>
              <w:t>Досова</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30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Дербентскому району, поселок </w:t>
            </w:r>
            <w:proofErr w:type="spellStart"/>
            <w:r w:rsidRPr="0010791B">
              <w:rPr>
                <w:rFonts w:ascii="Times New Roman" w:hAnsi="Times New Roman" w:cs="Times New Roman"/>
                <w:sz w:val="24"/>
                <w:szCs w:val="24"/>
                <w:shd w:val="clear" w:color="auto" w:fill="FFFFFF"/>
              </w:rPr>
              <w:t>Мамедкала</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368621, Республика Дагестан, Дербентский район, с. Кала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Дербентскому району, поселок Белиджи</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368615, Республика Дагестан, Дербентский район, п. Белиджи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Хасавюрт</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368000, Республика Дагестан, г. Хасавюрт, ул. </w:t>
            </w:r>
            <w:proofErr w:type="spellStart"/>
            <w:r w:rsidRPr="0010791B">
              <w:rPr>
                <w:rFonts w:ascii="Times New Roman" w:hAnsi="Times New Roman" w:cs="Times New Roman"/>
                <w:sz w:val="24"/>
                <w:szCs w:val="24"/>
              </w:rPr>
              <w:t>Даибова</w:t>
            </w:r>
            <w:proofErr w:type="spellEnd"/>
            <w:r w:rsidRPr="0010791B">
              <w:rPr>
                <w:rFonts w:ascii="Times New Roman" w:hAnsi="Times New Roman" w:cs="Times New Roman"/>
                <w:sz w:val="24"/>
                <w:szCs w:val="24"/>
              </w:rPr>
              <w:t xml:space="preserve"> 27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27</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27</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Гунибскому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368340, Республика Дагестан, </w:t>
            </w:r>
            <w:proofErr w:type="spellStart"/>
            <w:r w:rsidRPr="0010791B">
              <w:rPr>
                <w:rFonts w:ascii="Times New Roman" w:hAnsi="Times New Roman" w:cs="Times New Roman"/>
                <w:sz w:val="24"/>
                <w:szCs w:val="24"/>
              </w:rPr>
              <w:t>Гунибский</w:t>
            </w:r>
            <w:proofErr w:type="spellEnd"/>
            <w:r w:rsidRPr="0010791B">
              <w:rPr>
                <w:rFonts w:ascii="Times New Roman" w:hAnsi="Times New Roman" w:cs="Times New Roman"/>
                <w:sz w:val="24"/>
                <w:szCs w:val="24"/>
              </w:rPr>
              <w:t xml:space="preserve"> район, с. Гуниб, ул. </w:t>
            </w:r>
            <w:proofErr w:type="spellStart"/>
            <w:r w:rsidRPr="0010791B">
              <w:rPr>
                <w:rFonts w:ascii="Times New Roman" w:hAnsi="Times New Roman" w:cs="Times New Roman"/>
                <w:sz w:val="24"/>
                <w:szCs w:val="24"/>
              </w:rPr>
              <w:t>И.Шамиля</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Дербент</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368607, Республика Дагестан, город Дербент, ул. 345 Стрелковой Дивизии 8</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Тляратинскому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 xml:space="preserve">368420, Республика Дагестан, </w:t>
            </w:r>
            <w:proofErr w:type="spellStart"/>
            <w:r w:rsidRPr="0010791B">
              <w:rPr>
                <w:rFonts w:ascii="Times New Roman" w:hAnsi="Times New Roman" w:cs="Times New Roman"/>
                <w:color w:val="000000"/>
                <w:sz w:val="24"/>
                <w:szCs w:val="24"/>
              </w:rPr>
              <w:t>Тляратинский</w:t>
            </w:r>
            <w:proofErr w:type="spellEnd"/>
            <w:r w:rsidRPr="0010791B">
              <w:rPr>
                <w:rFonts w:ascii="Times New Roman" w:hAnsi="Times New Roman" w:cs="Times New Roman"/>
                <w:color w:val="000000"/>
                <w:sz w:val="24"/>
                <w:szCs w:val="24"/>
              </w:rPr>
              <w:t xml:space="preserve"> район, с. Тлярата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36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Дахадаевскому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368570, Республика Дагестан, </w:t>
            </w:r>
            <w:proofErr w:type="spellStart"/>
            <w:r w:rsidRPr="0010791B">
              <w:rPr>
                <w:rFonts w:ascii="Times New Roman" w:hAnsi="Times New Roman" w:cs="Times New Roman"/>
                <w:sz w:val="24"/>
                <w:szCs w:val="24"/>
              </w:rPr>
              <w:t>Дахадаевский</w:t>
            </w:r>
            <w:proofErr w:type="spellEnd"/>
            <w:r w:rsidRPr="0010791B">
              <w:rPr>
                <w:rFonts w:ascii="Times New Roman" w:hAnsi="Times New Roman" w:cs="Times New Roman"/>
                <w:sz w:val="24"/>
                <w:szCs w:val="24"/>
              </w:rPr>
              <w:t xml:space="preserve"> район, с. Уркарах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Хасавюртовскому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368002, Республика Дагестан, </w:t>
            </w:r>
            <w:proofErr w:type="spellStart"/>
            <w:r w:rsidRPr="0010791B">
              <w:rPr>
                <w:rFonts w:ascii="Times New Roman" w:hAnsi="Times New Roman" w:cs="Times New Roman"/>
                <w:sz w:val="24"/>
                <w:szCs w:val="24"/>
              </w:rPr>
              <w:t>г.Хасавюрт</w:t>
            </w:r>
            <w:proofErr w:type="spellEnd"/>
            <w:r w:rsidRPr="0010791B">
              <w:rPr>
                <w:rFonts w:ascii="Times New Roman" w:hAnsi="Times New Roman" w:cs="Times New Roman"/>
                <w:sz w:val="24"/>
                <w:szCs w:val="24"/>
              </w:rPr>
              <w:t>, ул. Маяковского</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Курахскому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по </w:t>
            </w:r>
            <w:proofErr w:type="spellStart"/>
            <w:r w:rsidRPr="0010791B">
              <w:rPr>
                <w:rFonts w:ascii="Times New Roman" w:hAnsi="Times New Roman" w:cs="Times New Roman"/>
                <w:sz w:val="24"/>
                <w:szCs w:val="24"/>
              </w:rPr>
              <w:t>Курахскому</w:t>
            </w:r>
            <w:proofErr w:type="spellEnd"/>
            <w:r w:rsidRPr="0010791B">
              <w:rPr>
                <w:rFonts w:ascii="Times New Roman" w:hAnsi="Times New Roman" w:cs="Times New Roman"/>
                <w:sz w:val="24"/>
                <w:szCs w:val="24"/>
              </w:rPr>
              <w:t xml:space="preserve"> району, 368180. Республика Дагестан, </w:t>
            </w:r>
            <w:proofErr w:type="spellStart"/>
            <w:r w:rsidRPr="0010791B">
              <w:rPr>
                <w:rFonts w:ascii="Times New Roman" w:hAnsi="Times New Roman" w:cs="Times New Roman"/>
                <w:sz w:val="24"/>
                <w:szCs w:val="24"/>
              </w:rPr>
              <w:t>Курахский</w:t>
            </w:r>
            <w:proofErr w:type="spellEnd"/>
            <w:r w:rsidRPr="0010791B">
              <w:rPr>
                <w:rFonts w:ascii="Times New Roman" w:hAnsi="Times New Roman" w:cs="Times New Roman"/>
                <w:sz w:val="24"/>
                <w:szCs w:val="24"/>
              </w:rPr>
              <w:t xml:space="preserve"> район, с. Курах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Шамильскому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368430, Республика Дагестан, </w:t>
            </w:r>
            <w:proofErr w:type="spellStart"/>
            <w:r w:rsidRPr="0010791B">
              <w:rPr>
                <w:rFonts w:ascii="Times New Roman" w:hAnsi="Times New Roman" w:cs="Times New Roman"/>
                <w:sz w:val="24"/>
                <w:szCs w:val="24"/>
              </w:rPr>
              <w:t>Шамильский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Хебда</w:t>
            </w:r>
            <w:proofErr w:type="spellEnd"/>
            <w:r w:rsidRPr="0010791B">
              <w:rPr>
                <w:rFonts w:ascii="Times New Roman" w:hAnsi="Times New Roman" w:cs="Times New Roman"/>
                <w:sz w:val="24"/>
                <w:szCs w:val="24"/>
              </w:rPr>
              <w:t xml:space="preserve">, ул. </w:t>
            </w:r>
            <w:proofErr w:type="spellStart"/>
            <w:r w:rsidRPr="0010791B">
              <w:rPr>
                <w:rFonts w:ascii="Times New Roman" w:hAnsi="Times New Roman" w:cs="Times New Roman"/>
                <w:sz w:val="24"/>
                <w:szCs w:val="24"/>
              </w:rPr>
              <w:t>И.Шамиля</w:t>
            </w:r>
            <w:proofErr w:type="spellEnd"/>
            <w:r w:rsidRPr="0010791B">
              <w:rPr>
                <w:rFonts w:ascii="Times New Roman" w:hAnsi="Times New Roman" w:cs="Times New Roman"/>
                <w:sz w:val="24"/>
                <w:szCs w:val="24"/>
              </w:rPr>
              <w:t xml:space="preserve"> 70</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Бежтинскому</w:t>
            </w:r>
            <w:proofErr w:type="spellEnd"/>
            <w:r w:rsidRPr="0010791B">
              <w:rPr>
                <w:rFonts w:ascii="Times New Roman" w:hAnsi="Times New Roman" w:cs="Times New Roman"/>
                <w:sz w:val="24"/>
                <w:szCs w:val="24"/>
              </w:rPr>
              <w:t xml:space="preserve"> участку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368410, Республика Дагестан, </w:t>
            </w:r>
            <w:proofErr w:type="spellStart"/>
            <w:r w:rsidRPr="0010791B">
              <w:rPr>
                <w:rFonts w:ascii="Times New Roman" w:hAnsi="Times New Roman" w:cs="Times New Roman"/>
                <w:sz w:val="24"/>
                <w:szCs w:val="24"/>
              </w:rPr>
              <w:t>Цунтинскийрайон</w:t>
            </w:r>
            <w:proofErr w:type="spellEnd"/>
            <w:r w:rsidRPr="0010791B">
              <w:rPr>
                <w:rFonts w:ascii="Times New Roman" w:hAnsi="Times New Roman" w:cs="Times New Roman"/>
                <w:sz w:val="24"/>
                <w:szCs w:val="24"/>
              </w:rPr>
              <w:t xml:space="preserve">, </w:t>
            </w:r>
            <w:proofErr w:type="spellStart"/>
            <w:r w:rsidRPr="0010791B">
              <w:rPr>
                <w:rFonts w:ascii="Times New Roman" w:hAnsi="Times New Roman" w:cs="Times New Roman"/>
                <w:sz w:val="24"/>
                <w:szCs w:val="24"/>
              </w:rPr>
              <w:t>Бежтинский</w:t>
            </w:r>
            <w:proofErr w:type="spellEnd"/>
            <w:r w:rsidRPr="0010791B">
              <w:rPr>
                <w:rFonts w:ascii="Times New Roman" w:hAnsi="Times New Roman" w:cs="Times New Roman"/>
                <w:sz w:val="24"/>
                <w:szCs w:val="24"/>
              </w:rPr>
              <w:t xml:space="preserve"> участок, с. Бежта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41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Кировскому району г. Махачкала</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367027, Республика Дагестан, г. Махачкала, </w:t>
            </w:r>
            <w:proofErr w:type="spellStart"/>
            <w:r w:rsidRPr="0010791B">
              <w:rPr>
                <w:rFonts w:ascii="Times New Roman" w:hAnsi="Times New Roman" w:cs="Times New Roman"/>
                <w:sz w:val="24"/>
                <w:szCs w:val="24"/>
              </w:rPr>
              <w:t>пр-ктАкушинского</w:t>
            </w:r>
            <w:proofErr w:type="spellEnd"/>
            <w:r w:rsidRPr="0010791B">
              <w:rPr>
                <w:rFonts w:ascii="Times New Roman" w:hAnsi="Times New Roman" w:cs="Times New Roman"/>
                <w:sz w:val="24"/>
                <w:szCs w:val="24"/>
              </w:rPr>
              <w:t xml:space="preserve"> 44 «б»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Советскому  району города Махачкала</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367026</w:t>
            </w:r>
            <w:r w:rsidRPr="0010791B">
              <w:rPr>
                <w:rFonts w:ascii="Times New Roman" w:hAnsi="Times New Roman" w:cs="Times New Roman"/>
                <w:sz w:val="24"/>
                <w:szCs w:val="24"/>
              </w:rPr>
              <w:t xml:space="preserve">, Республика Дагестан, г. Махачкала, ул. </w:t>
            </w:r>
            <w:proofErr w:type="spellStart"/>
            <w:r w:rsidRPr="0010791B">
              <w:rPr>
                <w:rFonts w:ascii="Times New Roman" w:hAnsi="Times New Roman" w:cs="Times New Roman"/>
                <w:sz w:val="24"/>
                <w:szCs w:val="24"/>
              </w:rPr>
              <w:t>Хизроева</w:t>
            </w:r>
            <w:proofErr w:type="spellEnd"/>
            <w:r w:rsidRPr="0010791B">
              <w:rPr>
                <w:rFonts w:ascii="Times New Roman" w:hAnsi="Times New Roman" w:cs="Times New Roman"/>
                <w:sz w:val="24"/>
                <w:szCs w:val="24"/>
              </w:rPr>
              <w:t xml:space="preserve"> 81 «г»</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43</w:t>
            </w:r>
          </w:p>
        </w:tc>
        <w:tc>
          <w:tcPr>
            <w:tcW w:w="5404" w:type="dxa"/>
            <w:vAlign w:val="center"/>
          </w:tcPr>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Ленинскому району г. Махачкала</w:t>
            </w:r>
          </w:p>
        </w:tc>
        <w:tc>
          <w:tcPr>
            <w:tcW w:w="2530" w:type="dxa"/>
            <w:vAlign w:val="center"/>
          </w:tcPr>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p>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г. Махачкала, </w:t>
            </w:r>
            <w:proofErr w:type="spellStart"/>
            <w:r w:rsidRPr="0010791B">
              <w:rPr>
                <w:rFonts w:ascii="Times New Roman" w:hAnsi="Times New Roman" w:cs="Times New Roman"/>
                <w:sz w:val="24"/>
                <w:szCs w:val="24"/>
              </w:rPr>
              <w:t>пр-кт</w:t>
            </w:r>
            <w:proofErr w:type="spellEnd"/>
            <w:r w:rsidRPr="0010791B">
              <w:rPr>
                <w:rFonts w:ascii="Times New Roman" w:hAnsi="Times New Roman" w:cs="Times New Roman"/>
                <w:sz w:val="24"/>
                <w:szCs w:val="24"/>
              </w:rPr>
              <w:t xml:space="preserve"> Петра Первого 1;</w:t>
            </w:r>
          </w:p>
          <w:p w:rsidR="0010791B" w:rsidRPr="0010791B" w:rsidRDefault="0010791B" w:rsidP="00FA5600">
            <w:pPr>
              <w:spacing w:after="0" w:line="240" w:lineRule="auto"/>
              <w:ind w:left="-142"/>
              <w:jc w:val="center"/>
              <w:rPr>
                <w:rFonts w:ascii="Times New Roman" w:hAnsi="Times New Roman" w:cs="Times New Roman"/>
                <w:sz w:val="24"/>
                <w:szCs w:val="24"/>
              </w:rPr>
            </w:pP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Цумадинскому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368900,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Цумадинский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 xml:space="preserve">с. </w:t>
            </w:r>
            <w:proofErr w:type="spellStart"/>
            <w:r w:rsidRPr="0010791B">
              <w:rPr>
                <w:rFonts w:ascii="Times New Roman" w:hAnsi="Times New Roman" w:cs="Times New Roman"/>
                <w:color w:val="000000"/>
                <w:sz w:val="24"/>
                <w:szCs w:val="24"/>
              </w:rPr>
              <w:t>Агвали</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Унцукульскому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368950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Унцукульский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 xml:space="preserve">п. </w:t>
            </w:r>
            <w:proofErr w:type="spellStart"/>
            <w:r w:rsidRPr="0010791B">
              <w:rPr>
                <w:rFonts w:ascii="Times New Roman" w:hAnsi="Times New Roman" w:cs="Times New Roman"/>
                <w:color w:val="000000"/>
                <w:sz w:val="24"/>
                <w:szCs w:val="24"/>
              </w:rPr>
              <w:t>Шамилькала</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w:t>
            </w:r>
            <w:r w:rsidRPr="0010791B">
              <w:rPr>
                <w:rFonts w:ascii="Times New Roman" w:hAnsi="Times New Roman" w:cs="Times New Roman"/>
                <w:sz w:val="24"/>
                <w:szCs w:val="24"/>
              </w:rPr>
              <w:lastRenderedPageBreak/>
              <w:t xml:space="preserve">государственных и муниципальных услуг в Республике Дагестан» по </w:t>
            </w:r>
            <w:proofErr w:type="spellStart"/>
            <w:r w:rsidRPr="0010791B">
              <w:rPr>
                <w:rFonts w:ascii="Times New Roman" w:hAnsi="Times New Roman" w:cs="Times New Roman"/>
                <w:sz w:val="24"/>
                <w:szCs w:val="24"/>
              </w:rPr>
              <w:t>Ахвахскому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lastRenderedPageBreak/>
              <w:t>368990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Ахвахский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с. Карата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47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Акушинскому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368280, Республика Дагестан, </w:t>
            </w:r>
            <w:proofErr w:type="spellStart"/>
            <w:r w:rsidRPr="0010791B">
              <w:rPr>
                <w:rFonts w:ascii="Times New Roman" w:hAnsi="Times New Roman" w:cs="Times New Roman"/>
                <w:sz w:val="24"/>
                <w:szCs w:val="24"/>
              </w:rPr>
              <w:t>Акушинскийрайон</w:t>
            </w:r>
            <w:proofErr w:type="spellEnd"/>
            <w:r w:rsidRPr="0010791B">
              <w:rPr>
                <w:rFonts w:ascii="Times New Roman" w:hAnsi="Times New Roman" w:cs="Times New Roman"/>
                <w:sz w:val="24"/>
                <w:szCs w:val="24"/>
              </w:rPr>
              <w:t>, с. Акуша, местности «</w:t>
            </w:r>
            <w:proofErr w:type="spellStart"/>
            <w:r w:rsidRPr="0010791B">
              <w:rPr>
                <w:rFonts w:ascii="Times New Roman" w:hAnsi="Times New Roman" w:cs="Times New Roman"/>
                <w:sz w:val="24"/>
                <w:szCs w:val="24"/>
              </w:rPr>
              <w:t>Кадахар</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Буйнакск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368222, Республика Дагестан, г. Буйнакск, ул. Дж. </w:t>
            </w:r>
            <w:proofErr w:type="spellStart"/>
            <w:r w:rsidRPr="0010791B">
              <w:rPr>
                <w:rFonts w:ascii="Times New Roman" w:hAnsi="Times New Roman" w:cs="Times New Roman"/>
                <w:sz w:val="24"/>
                <w:szCs w:val="24"/>
              </w:rPr>
              <w:t>Кумухского</w:t>
            </w:r>
            <w:proofErr w:type="spellEnd"/>
            <w:r w:rsidRPr="0010791B">
              <w:rPr>
                <w:rFonts w:ascii="Times New Roman" w:hAnsi="Times New Roman" w:cs="Times New Roman"/>
                <w:sz w:val="24"/>
                <w:szCs w:val="24"/>
              </w:rPr>
              <w:t xml:space="preserve"> 67/2</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Чародинскому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368450, Республика Дагестан, </w:t>
            </w:r>
            <w:proofErr w:type="spellStart"/>
            <w:r w:rsidRPr="0010791B">
              <w:rPr>
                <w:rFonts w:ascii="Times New Roman" w:hAnsi="Times New Roman" w:cs="Times New Roman"/>
                <w:sz w:val="24"/>
                <w:szCs w:val="24"/>
              </w:rPr>
              <w:t>Чародинский</w:t>
            </w:r>
            <w:proofErr w:type="spellEnd"/>
            <w:r w:rsidRPr="0010791B">
              <w:rPr>
                <w:rFonts w:ascii="Times New Roman" w:hAnsi="Times New Roman" w:cs="Times New Roman"/>
                <w:sz w:val="24"/>
                <w:szCs w:val="24"/>
              </w:rPr>
              <w:t xml:space="preserve"> район, с. Цуриб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Гергебильскому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368250, Республика Дагестан, </w:t>
            </w:r>
            <w:proofErr w:type="spellStart"/>
            <w:r w:rsidRPr="0010791B">
              <w:rPr>
                <w:rFonts w:ascii="Times New Roman" w:hAnsi="Times New Roman" w:cs="Times New Roman"/>
                <w:sz w:val="24"/>
                <w:szCs w:val="24"/>
              </w:rPr>
              <w:t>Гергебильский</w:t>
            </w:r>
            <w:proofErr w:type="spellEnd"/>
            <w:r w:rsidRPr="0010791B">
              <w:rPr>
                <w:rFonts w:ascii="Times New Roman" w:hAnsi="Times New Roman" w:cs="Times New Roman"/>
                <w:sz w:val="24"/>
                <w:szCs w:val="24"/>
              </w:rPr>
              <w:t xml:space="preserve"> район, с. Гергебиль, в местности «</w:t>
            </w:r>
            <w:proofErr w:type="spellStart"/>
            <w:r w:rsidRPr="0010791B">
              <w:rPr>
                <w:rFonts w:ascii="Times New Roman" w:hAnsi="Times New Roman" w:cs="Times New Roman"/>
                <w:sz w:val="24"/>
                <w:szCs w:val="24"/>
              </w:rPr>
              <w:t>Горкатарах</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Южно-Сухокумск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368890, Республика Дагестан, г. Южно-Сухокумск, ул. Пионерская, 3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52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Цунтинскому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368412</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Цунтинский</w:t>
            </w:r>
            <w:proofErr w:type="spellEnd"/>
            <w:r w:rsidRPr="0010791B">
              <w:rPr>
                <w:rFonts w:ascii="Times New Roman" w:hAnsi="Times New Roman" w:cs="Times New Roman"/>
                <w:sz w:val="24"/>
                <w:szCs w:val="24"/>
              </w:rPr>
              <w:t xml:space="preserve"> район, </w:t>
            </w:r>
            <w:proofErr w:type="spellStart"/>
            <w:r w:rsidRPr="0010791B">
              <w:rPr>
                <w:rFonts w:ascii="Times New Roman" w:hAnsi="Times New Roman" w:cs="Times New Roman"/>
                <w:color w:val="000000"/>
                <w:sz w:val="24"/>
                <w:szCs w:val="24"/>
              </w:rPr>
              <w:t>с.Кидеро</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Агульскому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368380, Республика Дагестан, Агульский район, </w:t>
            </w:r>
            <w:proofErr w:type="spellStart"/>
            <w:r w:rsidRPr="0010791B">
              <w:rPr>
                <w:rFonts w:ascii="Times New Roman" w:hAnsi="Times New Roman" w:cs="Times New Roman"/>
                <w:sz w:val="24"/>
                <w:szCs w:val="24"/>
              </w:rPr>
              <w:t>с.Тпиг</w:t>
            </w:r>
            <w:proofErr w:type="spellEnd"/>
            <w:r w:rsidRPr="0010791B">
              <w:rPr>
                <w:rFonts w:ascii="Times New Roman" w:hAnsi="Times New Roman" w:cs="Times New Roman"/>
                <w:sz w:val="24"/>
                <w:szCs w:val="24"/>
              </w:rPr>
              <w:t>, в местности «</w:t>
            </w:r>
            <w:proofErr w:type="spellStart"/>
            <w:r w:rsidRPr="0010791B">
              <w:rPr>
                <w:rFonts w:ascii="Times New Roman" w:hAnsi="Times New Roman" w:cs="Times New Roman"/>
                <w:sz w:val="24"/>
                <w:szCs w:val="24"/>
              </w:rPr>
              <w:t>Багъар</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Казбековскому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368140, Республика Дагестан, </w:t>
            </w:r>
            <w:proofErr w:type="spellStart"/>
            <w:r w:rsidRPr="0010791B">
              <w:rPr>
                <w:rFonts w:ascii="Times New Roman" w:hAnsi="Times New Roman" w:cs="Times New Roman"/>
                <w:sz w:val="24"/>
                <w:szCs w:val="24"/>
              </w:rPr>
              <w:t>Казбековский</w:t>
            </w:r>
            <w:proofErr w:type="spellEnd"/>
            <w:r w:rsidRPr="0010791B">
              <w:rPr>
                <w:rFonts w:ascii="Times New Roman" w:hAnsi="Times New Roman" w:cs="Times New Roman"/>
                <w:sz w:val="24"/>
                <w:szCs w:val="24"/>
              </w:rPr>
              <w:t xml:space="preserve">  район, с. Дылым;</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Кайтагскому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368590, Республика Дагестан, </w:t>
            </w:r>
            <w:proofErr w:type="spellStart"/>
            <w:r w:rsidRPr="0010791B">
              <w:rPr>
                <w:rFonts w:ascii="Times New Roman" w:hAnsi="Times New Roman" w:cs="Times New Roman"/>
                <w:sz w:val="24"/>
                <w:szCs w:val="24"/>
              </w:rPr>
              <w:t>Кайтагский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Маджалис</w:t>
            </w:r>
            <w:proofErr w:type="spellEnd"/>
            <w:r w:rsidRPr="0010791B">
              <w:rPr>
                <w:rFonts w:ascii="Times New Roman" w:hAnsi="Times New Roman" w:cs="Times New Roman"/>
                <w:sz w:val="24"/>
                <w:szCs w:val="24"/>
              </w:rPr>
              <w:t>, возле здания  «Военкомат»;</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Ногайскому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368850, Республика Дагестан, Ногайский  район, с. Терекли-Мектеб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795919" w:rsidRPr="0010791B" w:rsidTr="00FA5600">
        <w:tc>
          <w:tcPr>
            <w:tcW w:w="534" w:type="dxa"/>
            <w:vAlign w:val="center"/>
          </w:tcPr>
          <w:p w:rsidR="00795919" w:rsidRPr="0010791B" w:rsidRDefault="00795919" w:rsidP="00FA5600">
            <w:pPr>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5404" w:type="dxa"/>
            <w:vAlign w:val="center"/>
          </w:tcPr>
          <w:p w:rsidR="00795919" w:rsidRPr="0010791B" w:rsidRDefault="00795919" w:rsidP="00FA5600">
            <w:pPr>
              <w:spacing w:after="0" w:line="240" w:lineRule="auto"/>
              <w:ind w:left="-142"/>
              <w:jc w:val="center"/>
              <w:rPr>
                <w:rFonts w:ascii="Times New Roman" w:hAnsi="Times New Roman" w:cs="Times New Roman"/>
                <w:sz w:val="24"/>
                <w:szCs w:val="24"/>
              </w:rPr>
            </w:pPr>
            <w:r w:rsidRPr="00AA35A2">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w:t>
            </w:r>
            <w:r w:rsidRPr="00AA35A2">
              <w:rPr>
                <w:rFonts w:ascii="Times New Roman" w:hAnsi="Times New Roman"/>
                <w:sz w:val="24"/>
                <w:szCs w:val="24"/>
                <w:shd w:val="clear" w:color="auto" w:fill="FFFFFF"/>
              </w:rPr>
              <w:lastRenderedPageBreak/>
              <w:t>государственных и муниципальных услуг в Республике Дагестан» по городу</w:t>
            </w:r>
            <w:r>
              <w:rPr>
                <w:rFonts w:ascii="Times New Roman" w:hAnsi="Times New Roman"/>
                <w:sz w:val="24"/>
                <w:szCs w:val="24"/>
                <w:shd w:val="clear" w:color="auto" w:fill="FFFFFF"/>
              </w:rPr>
              <w:t xml:space="preserve"> </w:t>
            </w:r>
            <w:r w:rsidRPr="00AA35A2">
              <w:rPr>
                <w:rFonts w:ascii="Times New Roman" w:hAnsi="Times New Roman"/>
                <w:sz w:val="24"/>
                <w:szCs w:val="24"/>
              </w:rPr>
              <w:t>Каспийск</w:t>
            </w:r>
            <w:r>
              <w:rPr>
                <w:rFonts w:ascii="Times New Roman" w:hAnsi="Times New Roman"/>
                <w:sz w:val="24"/>
                <w:szCs w:val="24"/>
              </w:rPr>
              <w:t xml:space="preserve"> (</w:t>
            </w:r>
            <w:proofErr w:type="spellStart"/>
            <w:r>
              <w:rPr>
                <w:rFonts w:ascii="Times New Roman" w:hAnsi="Times New Roman"/>
                <w:sz w:val="24"/>
                <w:szCs w:val="24"/>
              </w:rPr>
              <w:t>доп.офис</w:t>
            </w:r>
            <w:proofErr w:type="spellEnd"/>
            <w:r>
              <w:rPr>
                <w:rFonts w:ascii="Times New Roman" w:hAnsi="Times New Roman"/>
                <w:sz w:val="24"/>
                <w:szCs w:val="24"/>
              </w:rPr>
              <w:t>)</w:t>
            </w:r>
          </w:p>
        </w:tc>
        <w:tc>
          <w:tcPr>
            <w:tcW w:w="2530" w:type="dxa"/>
            <w:vAlign w:val="center"/>
          </w:tcPr>
          <w:p w:rsidR="00795919" w:rsidRPr="0010791B" w:rsidRDefault="00795919" w:rsidP="00FA5600">
            <w:pPr>
              <w:spacing w:after="0" w:line="240" w:lineRule="auto"/>
              <w:ind w:left="-142"/>
              <w:jc w:val="center"/>
              <w:rPr>
                <w:rFonts w:ascii="Times New Roman" w:hAnsi="Times New Roman" w:cs="Times New Roman"/>
                <w:sz w:val="24"/>
                <w:szCs w:val="24"/>
              </w:rPr>
            </w:pPr>
            <w:r>
              <w:rPr>
                <w:rFonts w:ascii="Times New Roman" w:hAnsi="Times New Roman"/>
                <w:sz w:val="24"/>
                <w:szCs w:val="24"/>
              </w:rPr>
              <w:lastRenderedPageBreak/>
              <w:t xml:space="preserve">368300,Республика Дагестан, г. Каспийск, </w:t>
            </w:r>
            <w:r>
              <w:rPr>
                <w:rFonts w:ascii="Times New Roman" w:hAnsi="Times New Roman"/>
                <w:sz w:val="24"/>
                <w:szCs w:val="24"/>
              </w:rPr>
              <w:lastRenderedPageBreak/>
              <w:t xml:space="preserve">ул. </w:t>
            </w:r>
            <w:proofErr w:type="spellStart"/>
            <w:r>
              <w:rPr>
                <w:rFonts w:ascii="Times New Roman" w:hAnsi="Times New Roman"/>
                <w:sz w:val="24"/>
                <w:szCs w:val="24"/>
              </w:rPr>
              <w:t>Азиза</w:t>
            </w:r>
            <w:proofErr w:type="spellEnd"/>
            <w:r>
              <w:rPr>
                <w:rFonts w:ascii="Times New Roman" w:hAnsi="Times New Roman"/>
                <w:sz w:val="24"/>
                <w:szCs w:val="24"/>
              </w:rPr>
              <w:t xml:space="preserve"> Алиева д.2 «а»</w:t>
            </w:r>
          </w:p>
        </w:tc>
        <w:tc>
          <w:tcPr>
            <w:tcW w:w="1650" w:type="dxa"/>
            <w:vAlign w:val="center"/>
          </w:tcPr>
          <w:p w:rsidR="00795919" w:rsidRPr="0010791B" w:rsidRDefault="00795919" w:rsidP="00FA5600">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609" w:type="dxa"/>
            <w:vAlign w:val="center"/>
          </w:tcPr>
          <w:p w:rsidR="00795919" w:rsidRPr="0010791B" w:rsidRDefault="00795919" w:rsidP="00FA5600">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8</w:t>
            </w:r>
          </w:p>
        </w:tc>
        <w:tc>
          <w:tcPr>
            <w:tcW w:w="3407" w:type="dxa"/>
          </w:tcPr>
          <w:p w:rsidR="00795919" w:rsidRPr="0010791B" w:rsidRDefault="00795919" w:rsidP="00795919">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795919" w:rsidRPr="0010791B" w:rsidRDefault="00795919" w:rsidP="00795919">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bl>
    <w:p w:rsidR="0010791B" w:rsidRDefault="0010791B" w:rsidP="0010791B">
      <w:pPr>
        <w:widowControl w:val="0"/>
        <w:autoSpaceDE w:val="0"/>
        <w:autoSpaceDN w:val="0"/>
        <w:adjustRightInd w:val="0"/>
        <w:spacing w:after="0" w:line="240" w:lineRule="auto"/>
        <w:ind w:left="8789" w:firstLine="567"/>
        <w:jc w:val="center"/>
        <w:outlineLvl w:val="0"/>
      </w:pPr>
    </w:p>
    <w:p w:rsidR="0010791B" w:rsidRPr="001B7416" w:rsidRDefault="0010791B" w:rsidP="003E44D8">
      <w:pPr>
        <w:spacing w:line="240" w:lineRule="auto"/>
        <w:rPr>
          <w:rFonts w:ascii="Times New Roman" w:hAnsi="Times New Roman" w:cs="Times New Roman"/>
          <w:sz w:val="28"/>
          <w:szCs w:val="28"/>
        </w:rPr>
      </w:pPr>
    </w:p>
    <w:sectPr w:rsidR="0010791B" w:rsidRPr="001B7416" w:rsidSect="002E59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DC" w:rsidRDefault="00A40ADC" w:rsidP="00B8249F">
      <w:pPr>
        <w:spacing w:after="0" w:line="240" w:lineRule="auto"/>
      </w:pPr>
      <w:r>
        <w:separator/>
      </w:r>
    </w:p>
  </w:endnote>
  <w:endnote w:type="continuationSeparator" w:id="0">
    <w:p w:rsidR="00A40ADC" w:rsidRDefault="00A40ADC" w:rsidP="00B8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9F" w:rsidRDefault="00B8249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DC" w:rsidRDefault="00A40ADC" w:rsidP="00B8249F">
      <w:pPr>
        <w:spacing w:after="0" w:line="240" w:lineRule="auto"/>
      </w:pPr>
      <w:r>
        <w:separator/>
      </w:r>
    </w:p>
  </w:footnote>
  <w:footnote w:type="continuationSeparator" w:id="0">
    <w:p w:rsidR="00A40ADC" w:rsidRDefault="00A40ADC" w:rsidP="00B8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9F" w:rsidRDefault="00B8249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87"/>
    <w:multiLevelType w:val="hybridMultilevel"/>
    <w:tmpl w:val="9A8469DE"/>
    <w:lvl w:ilvl="0" w:tplc="8516444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835CF"/>
    <w:multiLevelType w:val="multilevel"/>
    <w:tmpl w:val="C87851B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E0ECB"/>
    <w:multiLevelType w:val="multilevel"/>
    <w:tmpl w:val="0F9C27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1B77C9"/>
    <w:multiLevelType w:val="multilevel"/>
    <w:tmpl w:val="82928906"/>
    <w:numStyleLink w:val="WWNum8"/>
  </w:abstractNum>
  <w:abstractNum w:abstractNumId="4" w15:restartNumberingAfterBreak="0">
    <w:nsid w:val="42E62F0E"/>
    <w:multiLevelType w:val="hybridMultilevel"/>
    <w:tmpl w:val="5A946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CF6982"/>
    <w:multiLevelType w:val="multilevel"/>
    <w:tmpl w:val="F06878F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15:restartNumberingAfterBreak="0">
    <w:nsid w:val="48A361AF"/>
    <w:multiLevelType w:val="multilevel"/>
    <w:tmpl w:val="8ACAE03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AD05BA0"/>
    <w:multiLevelType w:val="multilevel"/>
    <w:tmpl w:val="82928906"/>
    <w:styleLink w:val="WWNum8"/>
    <w:lvl w:ilvl="0">
      <w:start w:val="1"/>
      <w:numFmt w:val="decimal"/>
      <w:lvlText w:val="%1."/>
      <w:lvlJc w:val="left"/>
      <w:rPr>
        <w:rFonts w:cs="Times New Roman"/>
        <w:caps w:val="0"/>
        <w:smallCaps w:val="0"/>
        <w:dstrike/>
        <w:color w:val="000000"/>
        <w:spacing w:val="0"/>
        <w:w w:val="100"/>
        <w:kern w:val="3"/>
        <w:position w:val="0"/>
        <w:vertAlign w:val="baseline"/>
      </w:rPr>
    </w:lvl>
    <w:lvl w:ilvl="1">
      <w:start w:val="1"/>
      <w:numFmt w:val="decimal"/>
      <w:lvlText w:val="%1.%2."/>
      <w:lvlJc w:val="left"/>
      <w:rPr>
        <w:rFonts w:cs="Times New Roman"/>
        <w:caps w:val="0"/>
        <w:smallCaps w:val="0"/>
        <w:dstrike/>
        <w:color w:val="000000"/>
        <w:spacing w:val="0"/>
        <w:w w:val="100"/>
        <w:kern w:val="3"/>
        <w:position w:val="0"/>
        <w:vertAlign w:val="baseline"/>
      </w:rPr>
    </w:lvl>
    <w:lvl w:ilvl="2">
      <w:start w:val="1"/>
      <w:numFmt w:val="decimal"/>
      <w:lvlText w:val="%1.%2.%3."/>
      <w:lvlJc w:val="left"/>
      <w:rPr>
        <w:rFonts w:cs="Times New Roman"/>
        <w:caps w:val="0"/>
        <w:smallCaps w:val="0"/>
        <w:dstrike/>
        <w:color w:val="000000"/>
        <w:spacing w:val="0"/>
        <w:w w:val="100"/>
        <w:kern w:val="3"/>
        <w:position w:val="0"/>
        <w:vertAlign w:val="baseline"/>
      </w:rPr>
    </w:lvl>
    <w:lvl w:ilvl="3">
      <w:start w:val="1"/>
      <w:numFmt w:val="decimal"/>
      <w:lvlText w:val="%1.%2.%3.%4."/>
      <w:lvlJc w:val="left"/>
      <w:rPr>
        <w:rFonts w:cs="Times New Roman"/>
        <w:caps w:val="0"/>
        <w:smallCaps w:val="0"/>
        <w:dstrike/>
        <w:color w:val="000000"/>
        <w:spacing w:val="0"/>
        <w:w w:val="100"/>
        <w:kern w:val="3"/>
        <w:position w:val="0"/>
        <w:vertAlign w:val="baseline"/>
      </w:rPr>
    </w:lvl>
    <w:lvl w:ilvl="4">
      <w:start w:val="1"/>
      <w:numFmt w:val="decimal"/>
      <w:lvlText w:val="%1.%2.%3.%4.%5."/>
      <w:lvlJc w:val="left"/>
      <w:rPr>
        <w:rFonts w:cs="Times New Roman"/>
        <w:caps w:val="0"/>
        <w:smallCaps w:val="0"/>
        <w:dstrike/>
        <w:color w:val="000000"/>
        <w:spacing w:val="0"/>
        <w:w w:val="100"/>
        <w:kern w:val="3"/>
        <w:position w:val="0"/>
        <w:vertAlign w:val="baseline"/>
      </w:rPr>
    </w:lvl>
    <w:lvl w:ilvl="5">
      <w:start w:val="1"/>
      <w:numFmt w:val="decimal"/>
      <w:lvlText w:val="%1.%2.%3.%4.%5.%6."/>
      <w:lvlJc w:val="left"/>
      <w:rPr>
        <w:rFonts w:cs="Times New Roman"/>
        <w:caps w:val="0"/>
        <w:smallCaps w:val="0"/>
        <w:dstrike/>
        <w:color w:val="000000"/>
        <w:spacing w:val="0"/>
        <w:w w:val="100"/>
        <w:kern w:val="3"/>
        <w:position w:val="0"/>
        <w:vertAlign w:val="baseline"/>
      </w:rPr>
    </w:lvl>
    <w:lvl w:ilvl="6">
      <w:start w:val="1"/>
      <w:numFmt w:val="decimal"/>
      <w:lvlText w:val="%1.%2.%3.%4.%5.%6.%7."/>
      <w:lvlJc w:val="left"/>
      <w:rPr>
        <w:rFonts w:cs="Times New Roman"/>
        <w:caps w:val="0"/>
        <w:smallCaps w:val="0"/>
        <w:dstrike/>
        <w:color w:val="000000"/>
        <w:spacing w:val="0"/>
        <w:w w:val="100"/>
        <w:kern w:val="3"/>
        <w:position w:val="0"/>
        <w:vertAlign w:val="baseline"/>
      </w:rPr>
    </w:lvl>
    <w:lvl w:ilvl="7">
      <w:start w:val="1"/>
      <w:numFmt w:val="decimal"/>
      <w:lvlText w:val="%1.%2.%3.%4.%5.%6.%7.%8."/>
      <w:lvlJc w:val="left"/>
      <w:rPr>
        <w:rFonts w:cs="Times New Roman"/>
        <w:caps w:val="0"/>
        <w:smallCaps w:val="0"/>
        <w:dstrike/>
        <w:color w:val="000000"/>
        <w:spacing w:val="0"/>
        <w:w w:val="100"/>
        <w:kern w:val="3"/>
        <w:position w:val="0"/>
        <w:vertAlign w:val="baseline"/>
      </w:rPr>
    </w:lvl>
    <w:lvl w:ilvl="8">
      <w:start w:val="1"/>
      <w:numFmt w:val="decimal"/>
      <w:lvlText w:val="%1.%2.%3.%4.%5.%6.%7.%8.%9."/>
      <w:lvlJc w:val="left"/>
      <w:rPr>
        <w:rFonts w:cs="Times New Roman"/>
        <w:caps w:val="0"/>
        <w:smallCaps w:val="0"/>
        <w:dstrike/>
        <w:color w:val="000000"/>
        <w:spacing w:val="0"/>
        <w:w w:val="100"/>
        <w:kern w:val="3"/>
        <w:position w:val="0"/>
        <w:vertAlign w:val="baseline"/>
      </w:rPr>
    </w:lvl>
  </w:abstractNum>
  <w:abstractNum w:abstractNumId="8" w15:restartNumberingAfterBreak="0">
    <w:nsid w:val="7D0A4815"/>
    <w:multiLevelType w:val="multilevel"/>
    <w:tmpl w:val="CD2EE8FE"/>
    <w:lvl w:ilvl="0">
      <w:start w:val="8"/>
      <w:numFmt w:val="decimal"/>
      <w:lvlText w:val="%1."/>
      <w:lvlJc w:val="left"/>
      <w:pPr>
        <w:ind w:left="12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865D4A"/>
    <w:multiLevelType w:val="multilevel"/>
    <w:tmpl w:val="8ACAE03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5"/>
  </w:num>
  <w:num w:numId="4">
    <w:abstractNumId w:val="9"/>
  </w:num>
  <w:num w:numId="5">
    <w:abstractNumId w:val="8"/>
  </w:num>
  <w:num w:numId="6">
    <w:abstractNumId w:val="4"/>
  </w:num>
  <w:num w:numId="7">
    <w:abstractNumId w:val="1"/>
  </w:num>
  <w:num w:numId="8">
    <w:abstractNumId w:val="6"/>
  </w:num>
  <w:num w:numId="9">
    <w:abstractNumId w:val="7"/>
  </w:num>
  <w:num w:numId="10">
    <w:abstractNumId w:val="3"/>
    <w:lvlOverride w:ilvl="0">
      <w:lvl w:ilvl="0">
        <w:start w:val="1"/>
        <w:numFmt w:val="decimal"/>
        <w:lvlText w:val="%1."/>
        <w:lvlJc w:val="left"/>
        <w:rPr>
          <w:rFonts w:cs="Times New Roman"/>
          <w:caps w:val="0"/>
          <w:smallCaps w:val="0"/>
          <w:dstrike w:val="0"/>
          <w:color w:val="000000"/>
          <w:spacing w:val="0"/>
          <w:w w:val="100"/>
          <w:kern w:val="3"/>
          <w:position w:val="0"/>
          <w:vertAlign w:val="baseline"/>
        </w:rPr>
      </w:lvl>
    </w:lvlOverride>
    <w:lvlOverride w:ilvl="1">
      <w:lvl w:ilvl="1">
        <w:start w:val="1"/>
        <w:numFmt w:val="decimal"/>
        <w:lvlText w:val="%1.%2."/>
        <w:lvlJc w:val="left"/>
        <w:rPr>
          <w:rFonts w:cs="Times New Roman"/>
          <w:caps w:val="0"/>
          <w:smallCaps w:val="0"/>
          <w:dstrike w:val="0"/>
          <w:color w:val="000000"/>
          <w:spacing w:val="0"/>
          <w:w w:val="100"/>
          <w:kern w:val="3"/>
          <w:position w:val="0"/>
          <w:vertAlign w:val="baseline"/>
        </w:rPr>
      </w:lvl>
    </w:lvlOverride>
    <w:lvlOverride w:ilvl="2">
      <w:lvl w:ilvl="2">
        <w:start w:val="1"/>
        <w:numFmt w:val="decimal"/>
        <w:lvlText w:val="%1.%2.%3."/>
        <w:lvlJc w:val="left"/>
        <w:rPr>
          <w:rFonts w:cs="Times New Roman"/>
          <w:caps w:val="0"/>
          <w:smallCaps w:val="0"/>
          <w:dstrike w:val="0"/>
          <w:color w:val="000000"/>
          <w:spacing w:val="0"/>
          <w:w w:val="100"/>
          <w:kern w:val="3"/>
          <w:position w:val="0"/>
          <w:vertAlign w:val="baseline"/>
        </w:rPr>
      </w:lvl>
    </w:lvlOverride>
    <w:lvlOverride w:ilvl="3">
      <w:lvl w:ilvl="3">
        <w:start w:val="1"/>
        <w:numFmt w:val="decimal"/>
        <w:lvlText w:val="%1.%2.%3.%4."/>
        <w:lvlJc w:val="left"/>
        <w:rPr>
          <w:rFonts w:cs="Times New Roman"/>
          <w:caps w:val="0"/>
          <w:smallCaps w:val="0"/>
          <w:dstrike w:val="0"/>
          <w:color w:val="000000"/>
          <w:spacing w:val="0"/>
          <w:w w:val="100"/>
          <w:kern w:val="3"/>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45"/>
    <w:rsid w:val="00072DD1"/>
    <w:rsid w:val="0007546C"/>
    <w:rsid w:val="000A7000"/>
    <w:rsid w:val="0010791B"/>
    <w:rsid w:val="001B7416"/>
    <w:rsid w:val="001F0EF7"/>
    <w:rsid w:val="002000EB"/>
    <w:rsid w:val="0028632D"/>
    <w:rsid w:val="002A21DA"/>
    <w:rsid w:val="002B16D3"/>
    <w:rsid w:val="002B6AC0"/>
    <w:rsid w:val="002C7F02"/>
    <w:rsid w:val="002E03F5"/>
    <w:rsid w:val="002E5951"/>
    <w:rsid w:val="002E7CCB"/>
    <w:rsid w:val="00304B86"/>
    <w:rsid w:val="00340449"/>
    <w:rsid w:val="003430A9"/>
    <w:rsid w:val="003D13B7"/>
    <w:rsid w:val="003E44D8"/>
    <w:rsid w:val="004211A1"/>
    <w:rsid w:val="00431EB3"/>
    <w:rsid w:val="004458F5"/>
    <w:rsid w:val="004D7B66"/>
    <w:rsid w:val="004F59FB"/>
    <w:rsid w:val="00542943"/>
    <w:rsid w:val="005A3A65"/>
    <w:rsid w:val="006B6158"/>
    <w:rsid w:val="006D6C62"/>
    <w:rsid w:val="00746BA7"/>
    <w:rsid w:val="00795919"/>
    <w:rsid w:val="007A2260"/>
    <w:rsid w:val="007D54F2"/>
    <w:rsid w:val="007D6D2F"/>
    <w:rsid w:val="007E7488"/>
    <w:rsid w:val="008D33BB"/>
    <w:rsid w:val="009649FB"/>
    <w:rsid w:val="00964A6B"/>
    <w:rsid w:val="00984020"/>
    <w:rsid w:val="009864C6"/>
    <w:rsid w:val="009D5DD8"/>
    <w:rsid w:val="00A40ADC"/>
    <w:rsid w:val="00A45E36"/>
    <w:rsid w:val="00B8249F"/>
    <w:rsid w:val="00C70102"/>
    <w:rsid w:val="00C742A8"/>
    <w:rsid w:val="00CA71C1"/>
    <w:rsid w:val="00D02883"/>
    <w:rsid w:val="00D52B74"/>
    <w:rsid w:val="00DC44A3"/>
    <w:rsid w:val="00DD252B"/>
    <w:rsid w:val="00DF5A9D"/>
    <w:rsid w:val="00E06881"/>
    <w:rsid w:val="00E1042C"/>
    <w:rsid w:val="00E53E45"/>
    <w:rsid w:val="00E71C20"/>
    <w:rsid w:val="00EB2D45"/>
    <w:rsid w:val="00EC3ABD"/>
    <w:rsid w:val="00F0288E"/>
    <w:rsid w:val="00F0370C"/>
    <w:rsid w:val="00F40540"/>
    <w:rsid w:val="00F65879"/>
    <w:rsid w:val="00FA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D0AB2"/>
  <w15:docId w15:val="{92F5E902-64E2-4D83-85AF-930A1B13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B74"/>
  </w:style>
  <w:style w:type="paragraph" w:styleId="1">
    <w:name w:val="heading 1"/>
    <w:next w:val="a"/>
    <w:link w:val="10"/>
    <w:uiPriority w:val="9"/>
    <w:unhideWhenUsed/>
    <w:qFormat/>
    <w:rsid w:val="001F0EF7"/>
    <w:pPr>
      <w:keepNext/>
      <w:keepLines/>
      <w:spacing w:after="130" w:line="259" w:lineRule="auto"/>
      <w:ind w:left="10" w:right="96"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3F5"/>
    <w:rPr>
      <w:color w:val="0000FF"/>
      <w:u w:val="single"/>
    </w:rPr>
  </w:style>
  <w:style w:type="paragraph" w:styleId="a4">
    <w:name w:val="List Paragraph"/>
    <w:basedOn w:val="a"/>
    <w:link w:val="a5"/>
    <w:uiPriority w:val="34"/>
    <w:qFormat/>
    <w:rsid w:val="00E53E45"/>
    <w:pPr>
      <w:ind w:left="720"/>
      <w:contextualSpacing/>
    </w:pPr>
  </w:style>
  <w:style w:type="paragraph" w:styleId="a6">
    <w:name w:val="Balloon Text"/>
    <w:basedOn w:val="a"/>
    <w:link w:val="a7"/>
    <w:uiPriority w:val="99"/>
    <w:semiHidden/>
    <w:unhideWhenUsed/>
    <w:rsid w:val="003E4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4D8"/>
    <w:rPr>
      <w:rFonts w:ascii="Tahoma" w:hAnsi="Tahoma" w:cs="Tahoma"/>
      <w:sz w:val="16"/>
      <w:szCs w:val="16"/>
    </w:rPr>
  </w:style>
  <w:style w:type="character" w:styleId="a8">
    <w:name w:val="annotation reference"/>
    <w:basedOn w:val="a0"/>
    <w:semiHidden/>
    <w:unhideWhenUsed/>
    <w:rsid w:val="009864C6"/>
    <w:rPr>
      <w:sz w:val="16"/>
      <w:szCs w:val="16"/>
    </w:rPr>
  </w:style>
  <w:style w:type="table" w:styleId="a9">
    <w:name w:val="Table Grid"/>
    <w:basedOn w:val="a1"/>
    <w:uiPriority w:val="59"/>
    <w:rsid w:val="009864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864C6"/>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rsid w:val="009864C6"/>
    <w:rPr>
      <w:rFonts w:ascii="Times New Roman" w:eastAsia="Times New Roman" w:hAnsi="Times New Roman" w:cs="Times New Roman"/>
    </w:rPr>
  </w:style>
  <w:style w:type="paragraph" w:styleId="aa">
    <w:name w:val="Body Text"/>
    <w:basedOn w:val="a"/>
    <w:link w:val="ab"/>
    <w:uiPriority w:val="99"/>
    <w:semiHidden/>
    <w:unhideWhenUsed/>
    <w:rsid w:val="009864C6"/>
    <w:pPr>
      <w:spacing w:after="120" w:line="259" w:lineRule="auto"/>
    </w:pPr>
    <w:rPr>
      <w:rFonts w:eastAsiaTheme="minorHAnsi"/>
      <w:lang w:eastAsia="en-US"/>
    </w:rPr>
  </w:style>
  <w:style w:type="character" w:customStyle="1" w:styleId="ab">
    <w:name w:val="Основной текст Знак"/>
    <w:basedOn w:val="a0"/>
    <w:link w:val="aa"/>
    <w:uiPriority w:val="99"/>
    <w:semiHidden/>
    <w:rsid w:val="009864C6"/>
    <w:rPr>
      <w:rFonts w:eastAsiaTheme="minorHAnsi"/>
      <w:lang w:eastAsia="en-US"/>
    </w:rPr>
  </w:style>
  <w:style w:type="character" w:customStyle="1" w:styleId="a5">
    <w:name w:val="Абзац списка Знак"/>
    <w:basedOn w:val="a0"/>
    <w:link w:val="a4"/>
    <w:uiPriority w:val="34"/>
    <w:locked/>
    <w:rsid w:val="009864C6"/>
  </w:style>
  <w:style w:type="paragraph" w:customStyle="1" w:styleId="ConsPlusNonformat">
    <w:name w:val="ConsPlusNonformat"/>
    <w:uiPriority w:val="99"/>
    <w:rsid w:val="001079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0791B"/>
    <w:pPr>
      <w:widowControl w:val="0"/>
      <w:autoSpaceDE w:val="0"/>
      <w:autoSpaceDN w:val="0"/>
      <w:adjustRightInd w:val="0"/>
    </w:pPr>
    <w:rPr>
      <w:rFonts w:ascii="Calibri" w:eastAsia="Times New Roman" w:hAnsi="Calibri" w:cs="Calibri"/>
      <w:b/>
      <w:bCs/>
    </w:rPr>
  </w:style>
  <w:style w:type="character" w:customStyle="1" w:styleId="10">
    <w:name w:val="Заголовок 1 Знак"/>
    <w:basedOn w:val="a0"/>
    <w:link w:val="1"/>
    <w:uiPriority w:val="9"/>
    <w:rsid w:val="001F0EF7"/>
    <w:rPr>
      <w:rFonts w:ascii="Times New Roman" w:eastAsia="Times New Roman" w:hAnsi="Times New Roman" w:cs="Times New Roman"/>
      <w:color w:val="000000"/>
      <w:sz w:val="30"/>
    </w:rPr>
  </w:style>
  <w:style w:type="paragraph" w:styleId="ac">
    <w:name w:val="No Spacing"/>
    <w:qFormat/>
    <w:rsid w:val="00964A6B"/>
    <w:pPr>
      <w:spacing w:after="0" w:line="240" w:lineRule="auto"/>
    </w:pPr>
    <w:rPr>
      <w:rFonts w:ascii="Calibri" w:eastAsia="Calibri" w:hAnsi="Calibri" w:cs="Times New Roman"/>
      <w:lang w:eastAsia="en-US"/>
    </w:rPr>
  </w:style>
  <w:style w:type="paragraph" w:customStyle="1" w:styleId="Standard">
    <w:name w:val="Standard"/>
    <w:rsid w:val="00E1042C"/>
    <w:pPr>
      <w:suppressAutoHyphens/>
      <w:autoSpaceDN w:val="0"/>
      <w:textAlignment w:val="baseline"/>
    </w:pPr>
    <w:rPr>
      <w:rFonts w:ascii="Calibri" w:eastAsia="Times New Roman" w:hAnsi="Calibri" w:cs="Times New Roman"/>
      <w:kern w:val="3"/>
    </w:rPr>
  </w:style>
  <w:style w:type="paragraph" w:customStyle="1" w:styleId="Textbody">
    <w:name w:val="Text body"/>
    <w:basedOn w:val="Standard"/>
    <w:rsid w:val="00E1042C"/>
    <w:pPr>
      <w:spacing w:after="120"/>
    </w:pPr>
  </w:style>
  <w:style w:type="character" w:customStyle="1" w:styleId="dropdown-user-namefirst-letter">
    <w:name w:val="dropdown-user-name__first-letter"/>
    <w:rsid w:val="00E1042C"/>
  </w:style>
  <w:style w:type="paragraph" w:styleId="ad">
    <w:name w:val="header"/>
    <w:basedOn w:val="Standard"/>
    <w:link w:val="ae"/>
    <w:rsid w:val="00E1042C"/>
    <w:pPr>
      <w:suppressLineNumbers/>
      <w:tabs>
        <w:tab w:val="center" w:pos="4677"/>
        <w:tab w:val="right" w:pos="9355"/>
      </w:tabs>
      <w:spacing w:after="0" w:line="240" w:lineRule="auto"/>
    </w:pPr>
  </w:style>
  <w:style w:type="character" w:customStyle="1" w:styleId="ae">
    <w:name w:val="Верхний колонтитул Знак"/>
    <w:basedOn w:val="a0"/>
    <w:link w:val="ad"/>
    <w:rsid w:val="00E1042C"/>
    <w:rPr>
      <w:rFonts w:ascii="Calibri" w:eastAsia="Times New Roman" w:hAnsi="Calibri" w:cs="Times New Roman"/>
      <w:kern w:val="3"/>
    </w:rPr>
  </w:style>
  <w:style w:type="paragraph" w:styleId="af">
    <w:name w:val="footer"/>
    <w:basedOn w:val="Standard"/>
    <w:link w:val="af0"/>
    <w:rsid w:val="00E1042C"/>
    <w:pPr>
      <w:suppressLineNumbers/>
      <w:tabs>
        <w:tab w:val="center" w:pos="4677"/>
        <w:tab w:val="right" w:pos="9355"/>
      </w:tabs>
      <w:spacing w:after="0" w:line="240" w:lineRule="auto"/>
    </w:pPr>
  </w:style>
  <w:style w:type="character" w:customStyle="1" w:styleId="af0">
    <w:name w:val="Нижний колонтитул Знак"/>
    <w:basedOn w:val="a0"/>
    <w:link w:val="af"/>
    <w:rsid w:val="00E1042C"/>
    <w:rPr>
      <w:rFonts w:ascii="Calibri" w:eastAsia="Times New Roman" w:hAnsi="Calibri" w:cs="Times New Roman"/>
      <w:kern w:val="3"/>
    </w:rPr>
  </w:style>
  <w:style w:type="numbering" w:customStyle="1" w:styleId="WWNum8">
    <w:name w:val="WWNum8"/>
    <w:basedOn w:val="a2"/>
    <w:rsid w:val="00B8249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B2BC319ACDE0AEEADEDAB064FB7A45D983374E731D74173DAD39C88D98DAE7F36B013D7E7N5kCF" TargetMode="External"/><Relationship Id="rId13" Type="http://schemas.openxmlformats.org/officeDocument/2006/relationships/hyperlink" Target="consultantplus://offline/ref=57E79B79ECFBFEDE56EFF2AF55A9E326F854320D3324A75B33C16Ci0I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r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8B2BC319ACDE0AEEADEDAB064FB7A45D983374E731D74173DAD39C88D98DAE7F36B013D7E7N5kC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28B2BC319ACDE0AEEADEDAB064FB7A45D983374E731D74173DAD39C88D98DAE7F36B013D7E7N5kCF" TargetMode="External"/><Relationship Id="rId4" Type="http://schemas.openxmlformats.org/officeDocument/2006/relationships/settings" Target="settings.xml"/><Relationship Id="rId9" Type="http://schemas.openxmlformats.org/officeDocument/2006/relationships/hyperlink" Target="consultantplus://offline/ref=B28B2BC319ACDE0AEEADEDAB064FB7A45D983374E731D74173DAD39C88D98DAE7F36B013D7E7N5kFF" TargetMode="External"/><Relationship Id="rId14" Type="http://schemas.openxmlformats.org/officeDocument/2006/relationships/hyperlink" Target="consultantplus://offline/ref=57E79B79ECFBFEDE56EFF2AF55A9E326F854320D3324A75B33C16Ci0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50E4-F673-4A7A-BB58-8FA2E927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8907</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Арип</dc:creator>
  <cp:keywords/>
  <dc:description/>
  <cp:lastModifiedBy>M M</cp:lastModifiedBy>
  <cp:revision>2</cp:revision>
  <cp:lastPrinted>2018-12-19T11:08:00Z</cp:lastPrinted>
  <dcterms:created xsi:type="dcterms:W3CDTF">2018-12-21T11:40:00Z</dcterms:created>
  <dcterms:modified xsi:type="dcterms:W3CDTF">2018-12-21T11:40:00Z</dcterms:modified>
</cp:coreProperties>
</file>