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30" w:rsidRPr="00B13A30" w:rsidRDefault="00D52B74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13A30">
        <w:rPr>
          <w:rFonts w:ascii="Times New Roman" w:hAnsi="Times New Roman"/>
          <w:b/>
          <w:sz w:val="20"/>
          <w:szCs w:val="20"/>
        </w:rPr>
        <w:t>Приложение №1 к Публичной оферте</w:t>
      </w:r>
      <w:r w:rsidR="00A92A30" w:rsidRPr="00B13A30">
        <w:rPr>
          <w:rFonts w:ascii="Times New Roman" w:hAnsi="Times New Roman"/>
          <w:b/>
          <w:sz w:val="20"/>
          <w:szCs w:val="20"/>
        </w:rPr>
        <w:t xml:space="preserve">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</w:t>
      </w:r>
      <w:r w:rsidR="00B13A30" w:rsidRPr="00B13A30">
        <w:rPr>
          <w:rFonts w:ascii="Times New Roman" w:hAnsi="Times New Roman"/>
          <w:b/>
          <w:sz w:val="20"/>
          <w:szCs w:val="20"/>
        </w:rPr>
        <w:t xml:space="preserve"> по приему заявок от водителей, желающих получить работу в организации осуществляющую деятельность по перевозке пассажиров и багажа на легковом такси.</w:t>
      </w:r>
    </w:p>
    <w:p w:rsidR="00D52B74" w:rsidRDefault="00D52B74" w:rsidP="00A92A30">
      <w:pPr>
        <w:spacing w:after="0" w:line="240" w:lineRule="auto"/>
        <w:ind w:left="4962"/>
        <w:jc w:val="both"/>
        <w:rPr>
          <w:rFonts w:ascii="Times New Roman" w:hAnsi="Times New Roman"/>
          <w:b/>
          <w:sz w:val="28"/>
          <w:szCs w:val="28"/>
        </w:rPr>
      </w:pPr>
    </w:p>
    <w:p w:rsidR="004F59FB" w:rsidRPr="00D52B74" w:rsidRDefault="00D52B74" w:rsidP="00D52B74">
      <w:pPr>
        <w:jc w:val="center"/>
        <w:rPr>
          <w:rFonts w:ascii="Times New Roman" w:hAnsi="Times New Roman"/>
          <w:b/>
          <w:sz w:val="28"/>
          <w:szCs w:val="28"/>
        </w:rPr>
      </w:pPr>
      <w:r w:rsidRPr="00D52B74">
        <w:rPr>
          <w:rFonts w:ascii="Times New Roman" w:hAnsi="Times New Roman"/>
          <w:b/>
          <w:sz w:val="28"/>
          <w:szCs w:val="28"/>
        </w:rPr>
        <w:t>Перечень услуг</w:t>
      </w:r>
      <w:r w:rsidR="009649FB">
        <w:rPr>
          <w:rFonts w:ascii="Times New Roman" w:hAnsi="Times New Roman"/>
          <w:b/>
          <w:sz w:val="28"/>
          <w:szCs w:val="28"/>
        </w:rPr>
        <w:t>:</w:t>
      </w:r>
    </w:p>
    <w:p w:rsidR="003F66E8" w:rsidRPr="00B13A30" w:rsidRDefault="003F66E8" w:rsidP="00443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2"/>
      <w:bookmarkStart w:id="2" w:name="OLE_LINK13"/>
      <w:r w:rsidRPr="003F66E8">
        <w:rPr>
          <w:rFonts w:ascii="Times New Roman" w:hAnsi="Times New Roman" w:cs="Times New Roman"/>
          <w:sz w:val="28"/>
          <w:szCs w:val="28"/>
        </w:rPr>
        <w:t xml:space="preserve">1. </w:t>
      </w:r>
      <w:r w:rsidR="008E1F2F" w:rsidRPr="00B13A30">
        <w:rPr>
          <w:rFonts w:ascii="Times New Roman" w:hAnsi="Times New Roman" w:cs="Times New Roman"/>
          <w:sz w:val="28"/>
          <w:szCs w:val="28"/>
        </w:rPr>
        <w:t>П</w:t>
      </w:r>
      <w:r w:rsidR="008E1F2F" w:rsidRPr="00B13A30">
        <w:rPr>
          <w:rFonts w:ascii="Times New Roman" w:hAnsi="Times New Roman"/>
          <w:sz w:val="28"/>
          <w:szCs w:val="28"/>
        </w:rPr>
        <w:t>рием заявок от водителей, желающих получить работу в организации осуществляющую деятельность по перевозке пассажиров.</w:t>
      </w: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p w:rsidR="009649FB" w:rsidRDefault="009649FB" w:rsidP="009649FB">
      <w:pPr>
        <w:jc w:val="both"/>
        <w:rPr>
          <w:rFonts w:ascii="Times New Roman" w:hAnsi="Times New Roman"/>
          <w:sz w:val="28"/>
          <w:szCs w:val="28"/>
        </w:rPr>
      </w:pPr>
    </w:p>
    <w:bookmarkEnd w:id="1"/>
    <w:bookmarkEnd w:id="2"/>
    <w:p w:rsidR="009864C6" w:rsidRDefault="009864C6" w:rsidP="00DC44A3">
      <w:pPr>
        <w:jc w:val="both"/>
        <w:rPr>
          <w:rFonts w:ascii="Times New Roman" w:hAnsi="Times New Roman"/>
          <w:sz w:val="28"/>
          <w:szCs w:val="28"/>
        </w:rPr>
      </w:pPr>
    </w:p>
    <w:p w:rsidR="007F0E6B" w:rsidRDefault="007F0E6B" w:rsidP="00DC44A3">
      <w:pPr>
        <w:jc w:val="both"/>
        <w:rPr>
          <w:rFonts w:ascii="Times New Roman" w:hAnsi="Times New Roman"/>
          <w:sz w:val="28"/>
          <w:szCs w:val="28"/>
        </w:rPr>
      </w:pPr>
    </w:p>
    <w:p w:rsidR="007F0E6B" w:rsidRDefault="007F0E6B" w:rsidP="00DC44A3">
      <w:pPr>
        <w:jc w:val="both"/>
        <w:rPr>
          <w:rFonts w:ascii="Times New Roman" w:hAnsi="Times New Roman"/>
          <w:sz w:val="28"/>
          <w:szCs w:val="28"/>
        </w:rPr>
      </w:pPr>
    </w:p>
    <w:p w:rsidR="00A92A30" w:rsidRDefault="00A92A30" w:rsidP="00DC44A3">
      <w:pPr>
        <w:jc w:val="both"/>
        <w:rPr>
          <w:rFonts w:ascii="Times New Roman" w:hAnsi="Times New Roman"/>
          <w:sz w:val="28"/>
          <w:szCs w:val="28"/>
        </w:rPr>
      </w:pPr>
    </w:p>
    <w:p w:rsidR="00B13A30" w:rsidRDefault="00B13A30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/>
          <w:b/>
          <w:sz w:val="20"/>
          <w:szCs w:val="20"/>
        </w:rPr>
      </w:pPr>
      <w:bookmarkStart w:id="3" w:name="OLE_LINK8"/>
      <w:bookmarkStart w:id="4" w:name="OLE_LINK9"/>
      <w:bookmarkStart w:id="5" w:name="OLE_LINK10"/>
      <w:bookmarkStart w:id="6" w:name="OLE_LINK11"/>
    </w:p>
    <w:p w:rsidR="00A92A30" w:rsidRPr="00B13A30" w:rsidRDefault="002E5951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/>
          <w:b/>
          <w:sz w:val="20"/>
          <w:szCs w:val="20"/>
        </w:rPr>
      </w:pPr>
      <w:r w:rsidRPr="00B13A30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 w:rsidR="004458F5" w:rsidRPr="00B13A30">
        <w:rPr>
          <w:rFonts w:ascii="Times New Roman" w:hAnsi="Times New Roman"/>
          <w:b/>
          <w:sz w:val="20"/>
          <w:szCs w:val="20"/>
        </w:rPr>
        <w:t>2</w:t>
      </w:r>
      <w:r w:rsidRPr="00B13A30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bookmarkEnd w:id="4"/>
      <w:bookmarkEnd w:id="5"/>
      <w:bookmarkEnd w:id="6"/>
      <w:r w:rsidR="00A92A30" w:rsidRPr="00B13A30">
        <w:rPr>
          <w:rFonts w:ascii="Times New Roman" w:hAnsi="Times New Roman"/>
          <w:b/>
          <w:sz w:val="20"/>
          <w:szCs w:val="20"/>
        </w:rPr>
        <w:t xml:space="preserve">к 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</w:t>
      </w:r>
      <w:r w:rsidR="00B13A30" w:rsidRPr="00B13A30">
        <w:rPr>
          <w:rFonts w:ascii="Times New Roman" w:hAnsi="Times New Roman"/>
          <w:b/>
          <w:sz w:val="20"/>
          <w:szCs w:val="20"/>
        </w:rPr>
        <w:t>по приему заявок от водителей, желающих получить работу в организации осуществляющую деятельность по перевозке пассажиров и багажа на легковом такси.</w:t>
      </w:r>
    </w:p>
    <w:p w:rsidR="002E5951" w:rsidRPr="002E5951" w:rsidRDefault="002E5951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hAnsi="Times New Roman"/>
          <w:b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E5951">
        <w:rPr>
          <w:rFonts w:ascii="Times New Roman" w:hAnsi="Times New Roman"/>
          <w:b/>
          <w:sz w:val="20"/>
          <w:szCs w:val="20"/>
        </w:rPr>
        <w:t>Ответ на публичную оферту</w:t>
      </w:r>
    </w:p>
    <w:p w:rsidR="0061008B" w:rsidRPr="00A92A30" w:rsidRDefault="0061008B" w:rsidP="0061008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92A30">
        <w:rPr>
          <w:rFonts w:ascii="Times New Roman" w:hAnsi="Times New Roman"/>
          <w:b/>
          <w:sz w:val="20"/>
          <w:szCs w:val="20"/>
        </w:rPr>
        <w:t xml:space="preserve"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</w:t>
      </w:r>
      <w:r w:rsidR="00B13A30" w:rsidRPr="00B13A30">
        <w:rPr>
          <w:rFonts w:ascii="Times New Roman" w:hAnsi="Times New Roman"/>
          <w:b/>
          <w:sz w:val="20"/>
          <w:szCs w:val="20"/>
        </w:rPr>
        <w:t>по приему заявок от водителей, желающих получить работу в организации осуществляющую деятельность по перевозке пассажиров и багажа на легковом такси.</w:t>
      </w:r>
    </w:p>
    <w:p w:rsidR="001B7416" w:rsidRDefault="001B7416" w:rsidP="009864C6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1008B" w:rsidRPr="002E5951" w:rsidRDefault="0061008B" w:rsidP="009864C6">
      <w:pPr>
        <w:pBdr>
          <w:bottom w:val="single" w:sz="12" w:space="2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3E45" w:rsidRPr="002E5951" w:rsidRDefault="00E53E45" w:rsidP="009864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E53E45" w:rsidRPr="002E5951" w:rsidRDefault="00E53E45" w:rsidP="009864C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Сведения об организации: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E53E45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2E5951">
        <w:rPr>
          <w:rFonts w:ascii="Times New Roman" w:hAnsi="Times New Roman"/>
          <w:sz w:val="20"/>
          <w:szCs w:val="20"/>
        </w:rPr>
        <w:t>а)</w:t>
      </w:r>
      <w:r w:rsidR="004211A1" w:rsidRPr="002E5951">
        <w:rPr>
          <w:rFonts w:ascii="Times New Roman" w:hAnsi="Times New Roman"/>
          <w:sz w:val="20"/>
          <w:szCs w:val="20"/>
        </w:rPr>
        <w:t>Полное</w:t>
      </w:r>
      <w:proofErr w:type="gramEnd"/>
      <w:r w:rsidR="004211A1" w:rsidRPr="002E5951">
        <w:rPr>
          <w:rFonts w:ascii="Times New Roman" w:hAnsi="Times New Roman"/>
          <w:sz w:val="20"/>
          <w:szCs w:val="20"/>
        </w:rPr>
        <w:t xml:space="preserve"> наименование организации (на основании учредительных документов)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</w:t>
      </w:r>
      <w:r w:rsidR="001B7416" w:rsidRPr="002E5951">
        <w:rPr>
          <w:rFonts w:ascii="Times New Roman" w:hAnsi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в) Место нахождения: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г) Почтовый адрес: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</w:t>
      </w:r>
      <w:r w:rsidR="001B7416" w:rsidRPr="002E5951">
        <w:rPr>
          <w:rFonts w:ascii="Times New Roman" w:hAnsi="Times New Roman"/>
          <w:sz w:val="20"/>
          <w:szCs w:val="20"/>
        </w:rPr>
        <w:t>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д) Контактные телефоны: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211A1" w:rsidRPr="006F1D56" w:rsidRDefault="004211A1" w:rsidP="006F1D5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е) Контактные лица:</w:t>
      </w:r>
    </w:p>
    <w:p w:rsidR="004211A1" w:rsidRPr="002E5951" w:rsidRDefault="004211A1" w:rsidP="009864C6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1B7416" w:rsidRPr="002E5951" w:rsidRDefault="001B7416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ж)</w:t>
      </w:r>
      <w:r w:rsidR="001B7416" w:rsidRPr="002E5951">
        <w:rPr>
          <w:rFonts w:ascii="Times New Roman" w:hAnsi="Times New Roman"/>
          <w:sz w:val="20"/>
          <w:szCs w:val="20"/>
        </w:rPr>
        <w:t xml:space="preserve"> </w:t>
      </w:r>
      <w:r w:rsidRPr="002E5951">
        <w:rPr>
          <w:rFonts w:ascii="Times New Roman" w:hAnsi="Times New Roman"/>
          <w:sz w:val="20"/>
          <w:szCs w:val="20"/>
        </w:rPr>
        <w:t>Адрес электронной почты (при наличии):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4211A1" w:rsidRPr="002E5951" w:rsidRDefault="004211A1" w:rsidP="009864C6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4211A1" w:rsidRPr="002E5951" w:rsidRDefault="004211A1" w:rsidP="009864C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</w:t>
      </w:r>
    </w:p>
    <w:p w:rsidR="002E03F5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в лице:</w:t>
      </w:r>
    </w:p>
    <w:p w:rsidR="001B7416" w:rsidRPr="002E5951" w:rsidRDefault="001B7416" w:rsidP="009864C6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1B7416" w:rsidRPr="002E5951" w:rsidRDefault="001B7416" w:rsidP="009864C6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(должность руководителя Ф.И.О.)</w:t>
      </w:r>
    </w:p>
    <w:p w:rsidR="001B7416" w:rsidRPr="002E5951" w:rsidRDefault="001B7416" w:rsidP="009864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 w:rsidRPr="002E5951">
        <w:rPr>
          <w:rFonts w:ascii="Times New Roman" w:hAnsi="Times New Roman"/>
          <w:sz w:val="20"/>
          <w:szCs w:val="20"/>
          <w:lang w:val="en-US"/>
        </w:rPr>
        <w:t>www</w:t>
      </w:r>
      <w:r w:rsidRPr="002E5951">
        <w:rPr>
          <w:rFonts w:ascii="Times New Roman" w:hAnsi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/>
          <w:sz w:val="20"/>
          <w:szCs w:val="20"/>
          <w:lang w:val="en-US"/>
        </w:rPr>
        <w:t>mfcrd</w:t>
      </w:r>
      <w:proofErr w:type="spellEnd"/>
      <w:r w:rsidRPr="002E5951">
        <w:rPr>
          <w:rFonts w:ascii="Times New Roman" w:hAnsi="Times New Roman"/>
          <w:sz w:val="20"/>
          <w:szCs w:val="20"/>
        </w:rPr>
        <w:t>.</w:t>
      </w:r>
      <w:proofErr w:type="spellStart"/>
      <w:r w:rsidRPr="002E5951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2E5951">
        <w:rPr>
          <w:rFonts w:ascii="Times New Roman" w:hAnsi="Times New Roman"/>
          <w:sz w:val="20"/>
          <w:szCs w:val="20"/>
        </w:rPr>
        <w:t xml:space="preserve"> готовность заключения агентского </w:t>
      </w:r>
      <w:r w:rsidR="004458F5" w:rsidRPr="002E5951">
        <w:rPr>
          <w:rFonts w:ascii="Times New Roman" w:hAnsi="Times New Roman"/>
          <w:sz w:val="20"/>
          <w:szCs w:val="20"/>
        </w:rPr>
        <w:t>договора,</w:t>
      </w:r>
      <w:r w:rsidRPr="002E5951">
        <w:rPr>
          <w:rFonts w:ascii="Times New Roman" w:hAnsi="Times New Roman"/>
          <w:sz w:val="20"/>
          <w:szCs w:val="20"/>
        </w:rPr>
        <w:t xml:space="preserve"> по оказанию услуг юридическим лицам, индивидуальным предпринимателям и физическим лицам в филиалах ГАУ РД «МФЦ в РД» на </w:t>
      </w:r>
      <w:r w:rsidR="00B13A30">
        <w:rPr>
          <w:rFonts w:ascii="Times New Roman" w:hAnsi="Times New Roman"/>
          <w:sz w:val="20"/>
          <w:szCs w:val="20"/>
        </w:rPr>
        <w:t xml:space="preserve">территории Республики Дагестан: </w:t>
      </w:r>
      <w:r w:rsidR="00B13A30" w:rsidRPr="00B13A30">
        <w:rPr>
          <w:rFonts w:ascii="Times New Roman" w:hAnsi="Times New Roman"/>
          <w:b/>
          <w:sz w:val="20"/>
          <w:szCs w:val="20"/>
        </w:rPr>
        <w:t>услуг по приему заявок от водителей, желающих получить работу в организации осуществляющую деятельность по перевозке пассажиров и багажа на легковом такси</w:t>
      </w:r>
      <w:r w:rsidRPr="00B13A30">
        <w:rPr>
          <w:rFonts w:ascii="Times New Roman" w:hAnsi="Times New Roman"/>
          <w:b/>
          <w:sz w:val="20"/>
          <w:szCs w:val="20"/>
        </w:rPr>
        <w:t>.</w:t>
      </w:r>
    </w:p>
    <w:p w:rsidR="001B7416" w:rsidRPr="002E5951" w:rsidRDefault="003E44D8" w:rsidP="009864C6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3E44D8" w:rsidRPr="002E5951" w:rsidRDefault="003E44D8" w:rsidP="009864C6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>(Должность, Ф.И.О., подпись)</w:t>
      </w:r>
    </w:p>
    <w:p w:rsidR="003E44D8" w:rsidRPr="002E5951" w:rsidRDefault="003E44D8" w:rsidP="009864C6">
      <w:pPr>
        <w:spacing w:line="240" w:lineRule="auto"/>
        <w:rPr>
          <w:rFonts w:ascii="Times New Roman" w:hAnsi="Times New Roman"/>
          <w:sz w:val="20"/>
          <w:szCs w:val="20"/>
        </w:rPr>
      </w:pPr>
      <w:r w:rsidRPr="002E5951">
        <w:rPr>
          <w:rFonts w:ascii="Times New Roman" w:hAnsi="Times New Roman"/>
          <w:sz w:val="20"/>
          <w:szCs w:val="20"/>
        </w:rPr>
        <w:t xml:space="preserve">                      м.п.</w:t>
      </w:r>
    </w:p>
    <w:p w:rsidR="003E44D8" w:rsidRDefault="00A92A30" w:rsidP="009864C6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Дата: «___» _____________</w:t>
      </w:r>
      <w:r w:rsidR="006F1D56">
        <w:rPr>
          <w:rFonts w:ascii="Times New Roman" w:hAnsi="Times New Roman"/>
          <w:sz w:val="20"/>
          <w:szCs w:val="20"/>
        </w:rPr>
        <w:t xml:space="preserve"> </w:t>
      </w:r>
      <w:r w:rsidR="00B13A30">
        <w:rPr>
          <w:rFonts w:ascii="Times New Roman" w:hAnsi="Times New Roman"/>
          <w:sz w:val="20"/>
          <w:szCs w:val="20"/>
        </w:rPr>
        <w:t>201__</w:t>
      </w:r>
      <w:r w:rsidR="003E44D8" w:rsidRPr="002E5951">
        <w:rPr>
          <w:rFonts w:ascii="Times New Roman" w:hAnsi="Times New Roman"/>
          <w:sz w:val="20"/>
          <w:szCs w:val="20"/>
        </w:rPr>
        <w:t>г.</w:t>
      </w:r>
    </w:p>
    <w:p w:rsidR="00A92A30" w:rsidRPr="00A92A30" w:rsidRDefault="00A92A30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962"/>
        <w:jc w:val="both"/>
        <w:rPr>
          <w:rFonts w:ascii="Times New Roman" w:hAnsi="Times New Roman"/>
          <w:b/>
          <w:sz w:val="20"/>
          <w:szCs w:val="20"/>
        </w:rPr>
      </w:pPr>
      <w:r w:rsidRPr="00A92A30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>3</w:t>
      </w:r>
      <w:r w:rsidRPr="00A92A30">
        <w:rPr>
          <w:rFonts w:ascii="Times New Roman" w:hAnsi="Times New Roman"/>
          <w:b/>
          <w:sz w:val="20"/>
          <w:szCs w:val="20"/>
        </w:rPr>
        <w:t xml:space="preserve"> к 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</w:t>
      </w:r>
      <w:r w:rsidR="00B13A30">
        <w:rPr>
          <w:rFonts w:ascii="Times New Roman" w:hAnsi="Times New Roman"/>
          <w:b/>
          <w:sz w:val="20"/>
          <w:szCs w:val="20"/>
        </w:rPr>
        <w:t xml:space="preserve">луг в Республике Дагестан» </w:t>
      </w:r>
      <w:r w:rsidR="00B13A30" w:rsidRPr="00B13A30">
        <w:rPr>
          <w:rFonts w:ascii="Times New Roman" w:hAnsi="Times New Roman"/>
          <w:b/>
          <w:sz w:val="20"/>
          <w:szCs w:val="20"/>
        </w:rPr>
        <w:t>услуг по приему заявок от водителей, желающих получить работу в организации осуществляющую деятельность по перевозке пассажиров и багажа на легковом такси</w:t>
      </w:r>
      <w:r w:rsidRPr="00B13A30">
        <w:rPr>
          <w:rFonts w:ascii="Times New Roman" w:hAnsi="Times New Roman"/>
          <w:b/>
          <w:sz w:val="20"/>
          <w:szCs w:val="20"/>
        </w:rPr>
        <w:t>.</w:t>
      </w:r>
    </w:p>
    <w:p w:rsidR="009864C6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791B" w:rsidRPr="002E5951" w:rsidRDefault="0010791B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791B">
        <w:rPr>
          <w:rFonts w:ascii="Times New Roman" w:hAnsi="Times New Roman"/>
          <w:b/>
          <w:sz w:val="28"/>
          <w:szCs w:val="28"/>
        </w:rPr>
        <w:t>АГЕНТСКИЙ ДОГОВОР</w:t>
      </w:r>
      <w:hyperlink r:id="rId6" w:history="1"/>
      <w:r w:rsidRPr="0010791B">
        <w:rPr>
          <w:rFonts w:ascii="Times New Roman" w:hAnsi="Times New Roman"/>
          <w:b/>
          <w:sz w:val="28"/>
          <w:szCs w:val="28"/>
        </w:rPr>
        <w:t xml:space="preserve"> №____</w:t>
      </w:r>
    </w:p>
    <w:p w:rsidR="009864C6" w:rsidRPr="0010791B" w:rsidRDefault="009864C6" w:rsidP="009864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64C6" w:rsidRPr="00B13A30" w:rsidRDefault="009864C6" w:rsidP="00B13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ab/>
        <w:t xml:space="preserve">г. Махачкала                           </w:t>
      </w:r>
      <w:r w:rsidRPr="00B13A30">
        <w:rPr>
          <w:rFonts w:ascii="Times New Roman" w:hAnsi="Times New Roman"/>
          <w:sz w:val="24"/>
          <w:szCs w:val="24"/>
        </w:rPr>
        <w:tab/>
      </w:r>
      <w:r w:rsidRPr="00B13A30">
        <w:rPr>
          <w:rFonts w:ascii="Times New Roman" w:hAnsi="Times New Roman"/>
          <w:sz w:val="24"/>
          <w:szCs w:val="24"/>
        </w:rPr>
        <w:tab/>
      </w:r>
      <w:r w:rsidRPr="00B13A30">
        <w:rPr>
          <w:rFonts w:ascii="Times New Roman" w:hAnsi="Times New Roman"/>
          <w:sz w:val="24"/>
          <w:szCs w:val="24"/>
        </w:rPr>
        <w:tab/>
        <w:t xml:space="preserve">      </w:t>
      </w:r>
      <w:r w:rsidRPr="00B13A30">
        <w:rPr>
          <w:rFonts w:ascii="Times New Roman" w:hAnsi="Times New Roman"/>
          <w:sz w:val="24"/>
          <w:szCs w:val="24"/>
        </w:rPr>
        <w:tab/>
      </w:r>
      <w:r w:rsidRPr="00B13A30">
        <w:rPr>
          <w:rFonts w:ascii="Times New Roman" w:hAnsi="Times New Roman"/>
          <w:sz w:val="24"/>
          <w:szCs w:val="24"/>
        </w:rPr>
        <w:tab/>
        <w:t>«_</w:t>
      </w:r>
      <w:r w:rsidR="00B13A30" w:rsidRPr="00B13A30">
        <w:rPr>
          <w:rFonts w:ascii="Times New Roman" w:hAnsi="Times New Roman"/>
          <w:sz w:val="24"/>
          <w:szCs w:val="24"/>
        </w:rPr>
        <w:t>_</w:t>
      </w:r>
      <w:r w:rsidR="001F0EF7" w:rsidRPr="00B13A30">
        <w:rPr>
          <w:rFonts w:ascii="Times New Roman" w:hAnsi="Times New Roman"/>
          <w:sz w:val="24"/>
          <w:szCs w:val="24"/>
        </w:rPr>
        <w:t>_» _</w:t>
      </w:r>
      <w:r w:rsidRPr="00B13A30">
        <w:rPr>
          <w:rFonts w:ascii="Times New Roman" w:hAnsi="Times New Roman"/>
          <w:sz w:val="24"/>
          <w:szCs w:val="24"/>
        </w:rPr>
        <w:t>_____________ г.</w:t>
      </w:r>
    </w:p>
    <w:p w:rsidR="009864C6" w:rsidRPr="00B13A30" w:rsidRDefault="009864C6" w:rsidP="00B13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</w:p>
    <w:p w:rsidR="009864C6" w:rsidRPr="00B13A30" w:rsidRDefault="009864C6" w:rsidP="00B13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 w:rsidR="00443D48" w:rsidRPr="00B13A30">
        <w:rPr>
          <w:rFonts w:ascii="Times New Roman" w:hAnsi="Times New Roman"/>
          <w:sz w:val="24"/>
          <w:szCs w:val="24"/>
        </w:rPr>
        <w:t>Арсланалиева</w:t>
      </w:r>
      <w:proofErr w:type="spellEnd"/>
      <w:r w:rsidR="00443D48" w:rsidRPr="00B1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D48" w:rsidRPr="00B13A30">
        <w:rPr>
          <w:rFonts w:ascii="Times New Roman" w:hAnsi="Times New Roman"/>
          <w:sz w:val="24"/>
          <w:szCs w:val="24"/>
        </w:rPr>
        <w:t>Магомедэмина</w:t>
      </w:r>
      <w:proofErr w:type="spellEnd"/>
      <w:r w:rsidR="00443D48" w:rsidRPr="00B13A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3D48" w:rsidRPr="00B13A30">
        <w:rPr>
          <w:rFonts w:ascii="Times New Roman" w:hAnsi="Times New Roman"/>
          <w:sz w:val="24"/>
          <w:szCs w:val="24"/>
        </w:rPr>
        <w:t>Исамагомедовича</w:t>
      </w:r>
      <w:proofErr w:type="spellEnd"/>
      <w:r w:rsidR="00443D48" w:rsidRPr="00B13A30">
        <w:rPr>
          <w:rFonts w:ascii="Times New Roman" w:hAnsi="Times New Roman"/>
          <w:sz w:val="24"/>
          <w:szCs w:val="24"/>
        </w:rPr>
        <w:t xml:space="preserve"> </w:t>
      </w:r>
      <w:r w:rsidRPr="00B13A30">
        <w:rPr>
          <w:rFonts w:ascii="Times New Roman" w:hAnsi="Times New Roman"/>
          <w:sz w:val="24"/>
          <w:szCs w:val="24"/>
        </w:rPr>
        <w:t xml:space="preserve">действующего на основании Устава, и                                    __________________________________________________________________, именуем__ в дальнейшем «Принципал», в лице _________________________, </w:t>
      </w:r>
      <w:proofErr w:type="spellStart"/>
      <w:r w:rsidRPr="00B13A30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B13A30">
        <w:rPr>
          <w:rFonts w:ascii="Times New Roman" w:hAnsi="Times New Roman"/>
          <w:sz w:val="24"/>
          <w:szCs w:val="24"/>
        </w:rPr>
        <w:t>___ на основании ____________________________, заключили настоящий Договор о нижеследующем.</w:t>
      </w:r>
    </w:p>
    <w:p w:rsidR="00CF2F4A" w:rsidRPr="00B13A30" w:rsidRDefault="00CF2F4A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2F4A" w:rsidRPr="00B13A30" w:rsidRDefault="00CF2F4A" w:rsidP="00B13A30">
      <w:pPr>
        <w:pStyle w:val="ConsPlusNormal"/>
        <w:ind w:left="-426"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2F4A" w:rsidRPr="00B13A30" w:rsidRDefault="00CF2F4A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3A30" w:rsidRPr="00B13A30" w:rsidRDefault="00B13A30" w:rsidP="00B13A30">
      <w:pPr>
        <w:spacing w:after="3" w:line="232" w:lineRule="auto"/>
        <w:ind w:left="-426" w:right="-5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3A30">
        <w:rPr>
          <w:rFonts w:ascii="Times New Roman" w:hAnsi="Times New Roman"/>
          <w:sz w:val="24"/>
          <w:szCs w:val="24"/>
        </w:rPr>
        <w:t xml:space="preserve">1.1. Принципал поручает, а Агент принимает на себя обязательство оказывать от своего имени, но за счет Принципала физическим лицам (в том числе индивидуальным предпринимателям) (далее по тексту Договора также — «граждане») услуги Принципала по приему и регистрации заявок от водителей (арендаторов), желающих получить работу в организации осуществляющую деятельность по перевозке пассажиров и багажа на легковом такси </w:t>
      </w:r>
      <w:r w:rsidRPr="00B13A30">
        <w:rPr>
          <w:rFonts w:ascii="Times New Roman" w:hAnsi="Times New Roman"/>
          <w:sz w:val="24"/>
          <w:szCs w:val="24"/>
          <w:shd w:val="clear" w:color="auto" w:fill="FFFFFF"/>
        </w:rPr>
        <w:t>в соответствии критериям отбора водителей, установленных Принципалом.</w:t>
      </w:r>
    </w:p>
    <w:p w:rsidR="00CF2F4A" w:rsidRPr="00B13A30" w:rsidRDefault="00B13A30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>1.2. Поручение считается выполненным, в случае если Агент передал (направил) в течении 2-х рабочих дней Принципалу соответствующую заявку на оказание услуги указанной в 1.1.</w:t>
      </w:r>
    </w:p>
    <w:p w:rsidR="00B13A30" w:rsidRPr="00B13A30" w:rsidRDefault="00B13A30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3A30" w:rsidRPr="00B13A30" w:rsidRDefault="00B13A30" w:rsidP="00B13A30">
      <w:pPr>
        <w:pStyle w:val="1"/>
        <w:ind w:left="-426" w:right="442" w:firstLine="851"/>
        <w:rPr>
          <w:sz w:val="24"/>
          <w:szCs w:val="24"/>
        </w:rPr>
      </w:pPr>
      <w:r w:rsidRPr="00B13A30">
        <w:rPr>
          <w:sz w:val="24"/>
          <w:szCs w:val="24"/>
        </w:rPr>
        <w:t>2. ПРАВА И ОБЯЗАННОСТИ СТОРОН</w:t>
      </w:r>
    </w:p>
    <w:p w:rsidR="00B13A30" w:rsidRPr="00B13A30" w:rsidRDefault="00B13A30" w:rsidP="00B13A30">
      <w:pPr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 Агент обязуется:</w:t>
      </w:r>
    </w:p>
    <w:p w:rsidR="00B13A30" w:rsidRPr="00B13A30" w:rsidRDefault="00B13A30" w:rsidP="00B13A30">
      <w:pPr>
        <w:spacing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2.1.1. В соответствии с поручением Принципала осуществлять поиск потенциальных клиентов Принципала — граждан проводить с ними переговоры с целью вступления последних в договорные отношения с Агентом по оказанию услуг Принципала.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2.1.2. При проведении переговоров предоставлять гражданам, в том числе индивидуальным предпринимателям, в полном объеме информацию о деятельности Принципала, о квалификации и специализации сотрудников Принципала, о стоимости услуг Принципала, а также иную предоставленную Принципалом информацию.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 xml:space="preserve">2.1.3. </w:t>
      </w:r>
      <w:r w:rsidRPr="00B13A30"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Консультировать водителя (арендатора) по вопросам аренды и работы в </w:t>
      </w:r>
      <w:r w:rsidRPr="00B13A30">
        <w:rPr>
          <w:rFonts w:ascii="Times New Roman" w:hAnsi="Times New Roman"/>
          <w:sz w:val="24"/>
          <w:szCs w:val="24"/>
        </w:rPr>
        <w:t>организации осуществляющую деятельность по перевозке пассажиров и багажа на легковом такси</w:t>
      </w:r>
      <w:r w:rsidRPr="00B13A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2.1.4. По требованию Принципала предоставлять ему сведения о ходе исполнения настоящего Договора, о количестве граждан, в том числе индивидуальных предпринимателей, обратившихся к нему за предоставлением информации о Принципале.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lastRenderedPageBreak/>
        <w:t>2.1.5. Выполнять обязательства по настоящему Договору в интересах Принципала в соответствии с условиями настоящего договора.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2.1.6. Обеспечить качественный п</w:t>
      </w:r>
      <w:r w:rsidRPr="00B13A30">
        <w:rPr>
          <w:rFonts w:ascii="Times New Roman" w:hAnsi="Times New Roman"/>
          <w:sz w:val="24"/>
          <w:szCs w:val="24"/>
          <w:shd w:val="clear" w:color="auto" w:fill="FFFFFF"/>
        </w:rPr>
        <w:t xml:space="preserve">рием и обработку заявок водителей (арендаторов), желающих получить работу в </w:t>
      </w:r>
      <w:r w:rsidRPr="00B13A30">
        <w:rPr>
          <w:rFonts w:ascii="Times New Roman" w:hAnsi="Times New Roman"/>
          <w:sz w:val="24"/>
          <w:szCs w:val="24"/>
        </w:rPr>
        <w:t>организации осуществляющую деятельность по перевозке пассажиров и багажа на легковом такси</w:t>
      </w:r>
      <w:r w:rsidRPr="00B13A3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2.1.7. В течение 10 (десяти) дней после окончания очередного месяца предоставлять Принципалу отчеты в виде актов оказанных услуг согласно приложению № 1 к настоящему договору (далее по тексту Договора — «Акты оказанных услуг»).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2.1.8. Выполнять иные обязательства, предусмотренные действующим законодательством Российской Федерации.</w:t>
      </w:r>
    </w:p>
    <w:p w:rsidR="00B13A30" w:rsidRPr="00B13A30" w:rsidRDefault="00B13A30" w:rsidP="00B13A30">
      <w:pPr>
        <w:spacing w:after="0" w:line="240" w:lineRule="auto"/>
        <w:ind w:left="-426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 Принципал обязуется: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2.2.1. Предоставить в течение 5 (пять) рабочих дней с момента подписания настоящего Договора Агенту достоверные сведения об условиях обслуживания клиентов Принципалом, необходимые для выполнения настоящего Договора.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2.2.2. Безотлагательно рассматривать и, в случае принятия, подписывать Акты оказанных услуг Агента.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В случае если у Принципала имеются возражения по Акту оказанных услуг Агента, он должен в течение З (трех) дней со дня получения Акта оказанных услуг сообщить о них Агенту. В противном случае Акт оказанных услуг считается принятым Принципалом.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2.2.3 Выплачивать Агенту вознаграждение в размере, порядке и на условиях, установленных настоящим Договором.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 xml:space="preserve">2.2.4. Добросовестно, в установленные сроки и в полном объеме оказывать услуги, указанные в пункте 1.1. настоящего договору. </w:t>
      </w:r>
    </w:p>
    <w:p w:rsidR="00B13A30" w:rsidRPr="00B13A30" w:rsidRDefault="00B13A30" w:rsidP="00B13A30">
      <w:pPr>
        <w:spacing w:after="0" w:line="240" w:lineRule="auto"/>
        <w:ind w:left="-426" w:right="163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2.2.5. Возместить в полном объеме все расходы Агента, понесенные Агентом вследствие недобросовестного, неполного и (или) несвоевременного выполнения Принципалом услуг, согласно условиям, заключенных Агентом с гражданами или организациями договоров на выполнение услуг, оказываемых Принципалом.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2.2.6. Выполнять иные обязанности, предусмотренные законодательством Российской Федерации.</w:t>
      </w:r>
    </w:p>
    <w:p w:rsidR="00B13A30" w:rsidRPr="00B13A30" w:rsidRDefault="00B13A30" w:rsidP="00B13A30">
      <w:p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spacing w:after="0" w:line="259" w:lineRule="auto"/>
        <w:ind w:left="-426" w:firstLine="851"/>
        <w:jc w:val="center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З. АГЕНТСКОЕ ВОЗНАГРАЖДЕНИЕ И ПОРЯДОК ЕГО ВЫПЛАТЫ</w:t>
      </w:r>
    </w:p>
    <w:p w:rsidR="00B13A30" w:rsidRPr="00B13A30" w:rsidRDefault="00B13A30" w:rsidP="00B13A30">
      <w:pPr>
        <w:spacing w:after="0" w:line="259" w:lineRule="auto"/>
        <w:ind w:left="-426" w:firstLine="851"/>
        <w:jc w:val="center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spacing w:after="0"/>
        <w:ind w:left="-426" w:right="163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3.1. За исполнение поручения по настоящему Договору Принципал выплачивает Агенту вознаграждение в размере 1000 (тысяча) рублей 00 копеек за каждого зарегистрированного и начавшего работу в организации осуществляющую деятельность по перевозке пассажиров и багажа на легковом такси.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3.2. Выплата вознаграждении, установленного пунктом 3.1 настоящею Договора, производится путем перечисления средств на расчетный счет Агента, указанного в разделе 9 настоящего договора, после подписания акта оказанных услуг сторонами в течении десяти банковских дней.</w:t>
      </w:r>
    </w:p>
    <w:p w:rsidR="00B13A30" w:rsidRPr="00B13A30" w:rsidRDefault="00B13A30" w:rsidP="00B13A30">
      <w:pPr>
        <w:ind w:left="-426" w:right="91" w:firstLine="851"/>
        <w:jc w:val="both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pStyle w:val="1"/>
        <w:spacing w:after="196"/>
        <w:ind w:left="-426" w:right="384" w:firstLine="851"/>
        <w:rPr>
          <w:sz w:val="24"/>
          <w:szCs w:val="24"/>
        </w:rPr>
      </w:pPr>
      <w:r w:rsidRPr="00B13A30">
        <w:rPr>
          <w:sz w:val="24"/>
          <w:szCs w:val="24"/>
        </w:rPr>
        <w:t>4. ОТВЕТСТВЕННОСТЬ СТОРОН</w:t>
      </w:r>
    </w:p>
    <w:p w:rsidR="00B13A30" w:rsidRPr="00B13A30" w:rsidRDefault="00B13A30" w:rsidP="00B13A30">
      <w:pPr>
        <w:spacing w:after="339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B13A30" w:rsidRPr="00B13A30" w:rsidRDefault="00B13A30" w:rsidP="00B13A30">
      <w:pPr>
        <w:pStyle w:val="1"/>
        <w:ind w:left="-426" w:right="374" w:firstLine="851"/>
        <w:rPr>
          <w:sz w:val="24"/>
          <w:szCs w:val="24"/>
        </w:rPr>
      </w:pPr>
      <w:r w:rsidRPr="00B13A30">
        <w:rPr>
          <w:sz w:val="24"/>
          <w:szCs w:val="24"/>
        </w:rPr>
        <w:lastRenderedPageBreak/>
        <w:t>5. ФОРС-МАЖОР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5.1. Ни одна из Сторон настоящего Договора не несет ответственность перед другой Стороной за невыполнение обязательств, обусловленных обстоятельствами, возникшими вследствие непреодолимой силы,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5.2.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5.3. Сторона, которая не в состоянии вследствие действия непреодолимой силы исполнять взятые на себя в соответствии в настоящим Договором обязательства, должна немедленно известить другую Сторону о препятствии и его влиянии на исполнение обязательств по Договору.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pStyle w:val="1"/>
        <w:spacing w:after="168"/>
        <w:ind w:left="-426" w:right="355" w:firstLine="851"/>
        <w:rPr>
          <w:sz w:val="24"/>
          <w:szCs w:val="24"/>
        </w:rPr>
      </w:pPr>
      <w:r w:rsidRPr="00B13A30">
        <w:rPr>
          <w:sz w:val="24"/>
          <w:szCs w:val="24"/>
        </w:rPr>
        <w:t>6. ПОРЯДОК РАЗРЕШЕНИЯ СПОРОВ</w:t>
      </w:r>
      <w:r w:rsidRPr="00B13A30">
        <w:rPr>
          <w:noProof/>
          <w:sz w:val="24"/>
          <w:szCs w:val="24"/>
        </w:rPr>
        <w:drawing>
          <wp:inline distT="0" distB="0" distL="0" distR="0" wp14:anchorId="729F21A5" wp14:editId="5DDAA3F6">
            <wp:extent cx="6097" cy="6096"/>
            <wp:effectExtent l="0" t="0" r="0" b="0"/>
            <wp:docPr id="8787" name="Picture 8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7" name="Picture 87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6.1. Все споры и разногласия между Сторонами, возникающие в период действия настоящего Договора, разрешаются путем переговоров.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 xml:space="preserve">6.2. В случае </w:t>
      </w:r>
      <w:proofErr w:type="spellStart"/>
      <w:r w:rsidRPr="00B13A30">
        <w:rPr>
          <w:rFonts w:ascii="Times New Roman" w:hAnsi="Times New Roman"/>
          <w:sz w:val="24"/>
          <w:szCs w:val="24"/>
        </w:rPr>
        <w:t>неурегулирования</w:t>
      </w:r>
      <w:proofErr w:type="spellEnd"/>
      <w:r w:rsidRPr="00B13A30">
        <w:rPr>
          <w:rFonts w:ascii="Times New Roman" w:hAnsi="Times New Roman"/>
          <w:sz w:val="24"/>
          <w:szCs w:val="24"/>
        </w:rPr>
        <w:t xml:space="preserve"> споров и разногласий путем переговоров спор подлежит разрешению арбитражным судом в соответствии с законодательством Российской Федерации.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spacing w:after="0" w:line="259" w:lineRule="auto"/>
        <w:ind w:left="-426" w:right="384" w:firstLine="851"/>
        <w:jc w:val="center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7. СРОК ДЕЙСТВИЯ ДОГОВОРА.</w:t>
      </w:r>
    </w:p>
    <w:p w:rsidR="00B13A30" w:rsidRPr="00B13A30" w:rsidRDefault="00B13A30" w:rsidP="00B13A30">
      <w:pPr>
        <w:pStyle w:val="1"/>
        <w:spacing w:after="302"/>
        <w:ind w:left="-426" w:right="115" w:firstLine="851"/>
        <w:rPr>
          <w:sz w:val="24"/>
          <w:szCs w:val="24"/>
        </w:rPr>
      </w:pPr>
      <w:r w:rsidRPr="00B13A30">
        <w:rPr>
          <w:sz w:val="24"/>
          <w:szCs w:val="24"/>
        </w:rPr>
        <w:t>ИЗМЕНЕНИЕ И ПРЕКРАЩЕНИЕ ДОГОВОРА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7.1. Настоящий Договор вступает в силу со дня подписания и действует до 31 декабря 2019 года. Если за тридцать дней до истечения срока действия настоящего Договора ни одна из сторон не направит другой стороне письменное уведомление о расторжении договора, договор считается пролонгированным еще на один год.</w:t>
      </w:r>
    </w:p>
    <w:p w:rsidR="00B13A30" w:rsidRPr="00B13A30" w:rsidRDefault="00B13A30" w:rsidP="00B13A30">
      <w:pPr>
        <w:spacing w:after="0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7.2. Настоящий Договор может быть изменен или прекращен по письменному соглашению Сторон, а также в иных случаях, предусмотренных законодательством и настоящим Договором.</w:t>
      </w:r>
    </w:p>
    <w:p w:rsidR="00B13A30" w:rsidRPr="00B13A30" w:rsidRDefault="00B13A30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в одностороннем порядке в случаях, предусмотренных нормами действующего законодательства Российской Федерации и настоящего Договора, при условии письменного уведомления контрагента о расторжении не менее чем за 10 (десять) рабочих дней до даты предполагаемого расторжения.</w:t>
      </w:r>
    </w:p>
    <w:p w:rsidR="00B13A30" w:rsidRPr="00B13A30" w:rsidRDefault="00B13A30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>7.4. Изменение условий Договора оформляется Сторонами в виде дополнительных соглашений, которые вступают в силу с момента их подписания уполномоченными представителями обеих Сторон.</w:t>
      </w:r>
    </w:p>
    <w:p w:rsidR="00B13A30" w:rsidRPr="00B13A30" w:rsidRDefault="00B13A30" w:rsidP="00B13A30">
      <w:pPr>
        <w:pStyle w:val="ConsPlusNormal"/>
        <w:ind w:left="-4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3A30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 одинаковую юридическую силу, по одному для каждой из Сторон.</w:t>
      </w:r>
    </w:p>
    <w:p w:rsidR="00B13A30" w:rsidRPr="00B13A30" w:rsidRDefault="00B13A30" w:rsidP="00B13A30">
      <w:pPr>
        <w:spacing w:after="171" w:line="259" w:lineRule="auto"/>
        <w:ind w:left="-426" w:firstLine="851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numPr>
          <w:ilvl w:val="0"/>
          <w:numId w:val="5"/>
        </w:numPr>
        <w:spacing w:after="171" w:line="259" w:lineRule="auto"/>
        <w:ind w:left="-426" w:firstLine="851"/>
        <w:jc w:val="center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B13A30" w:rsidRPr="00B13A30" w:rsidRDefault="00B13A30" w:rsidP="00B13A30">
      <w:pPr>
        <w:pStyle w:val="a4"/>
        <w:numPr>
          <w:ilvl w:val="1"/>
          <w:numId w:val="5"/>
        </w:num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B13A30" w:rsidRPr="00B13A30" w:rsidRDefault="00B13A30" w:rsidP="00B13A30">
      <w:pPr>
        <w:pStyle w:val="a4"/>
        <w:numPr>
          <w:ilvl w:val="1"/>
          <w:numId w:val="5"/>
        </w:num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представителями Сторон.</w:t>
      </w:r>
    </w:p>
    <w:p w:rsidR="00B13A30" w:rsidRPr="00B13A30" w:rsidRDefault="00B13A30" w:rsidP="00B13A30">
      <w:pPr>
        <w:pStyle w:val="a4"/>
        <w:numPr>
          <w:ilvl w:val="1"/>
          <w:numId w:val="5"/>
        </w:num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lastRenderedPageBreak/>
        <w:t>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B13A30" w:rsidRPr="00B13A30" w:rsidRDefault="00B13A30" w:rsidP="00B13A30">
      <w:pPr>
        <w:pStyle w:val="a4"/>
        <w:numPr>
          <w:ilvl w:val="1"/>
          <w:numId w:val="5"/>
        </w:num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Все договоренности по предмету настоящего Договора, достигнутые Сторонами ранее, теряют силу с момента подписания настоящего Договора.</w:t>
      </w:r>
    </w:p>
    <w:p w:rsidR="00B13A30" w:rsidRPr="00B13A30" w:rsidRDefault="00B13A30" w:rsidP="00B13A30">
      <w:pPr>
        <w:pStyle w:val="a4"/>
        <w:numPr>
          <w:ilvl w:val="1"/>
          <w:numId w:val="5"/>
        </w:numPr>
        <w:spacing w:after="0" w:line="240" w:lineRule="auto"/>
        <w:ind w:left="-426" w:right="91" w:firstLine="851"/>
        <w:jc w:val="both"/>
        <w:rPr>
          <w:rFonts w:ascii="Times New Roman" w:hAnsi="Times New Roman"/>
          <w:sz w:val="24"/>
          <w:szCs w:val="24"/>
        </w:rPr>
      </w:pPr>
      <w:r w:rsidRPr="00B13A30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13A30" w:rsidRPr="00B13A30" w:rsidRDefault="00B13A30" w:rsidP="00B13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A30" w:rsidRPr="00B13A30" w:rsidRDefault="00B13A30" w:rsidP="00B13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P150"/>
      <w:bookmarkEnd w:id="7"/>
      <w:r w:rsidRPr="00B13A30">
        <w:rPr>
          <w:rFonts w:ascii="Times New Roman" w:hAnsi="Times New Roman"/>
          <w:sz w:val="24"/>
          <w:szCs w:val="24"/>
        </w:rPr>
        <w:t>9. АДРЕСА И РЕКВИЗИТЫ СТОРОН</w:t>
      </w:r>
    </w:p>
    <w:p w:rsidR="002E5951" w:rsidRDefault="002E5951" w:rsidP="009864C6">
      <w:pPr>
        <w:rPr>
          <w:rFonts w:ascii="Times New Roman" w:hAnsi="Times New Roman"/>
          <w:sz w:val="24"/>
          <w:szCs w:val="24"/>
        </w:rPr>
      </w:pPr>
    </w:p>
    <w:tbl>
      <w:tblPr>
        <w:tblStyle w:val="a9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B13A30" w:rsidRPr="00D94403" w:rsidTr="00846579">
        <w:tc>
          <w:tcPr>
            <w:tcW w:w="5387" w:type="dxa"/>
          </w:tcPr>
          <w:p w:rsidR="00B13A30" w:rsidRPr="00D94403" w:rsidRDefault="00B13A30" w:rsidP="00846579">
            <w:pPr>
              <w:widowControl w:val="0"/>
              <w:tabs>
                <w:tab w:val="left" w:pos="567"/>
              </w:tabs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4403">
              <w:rPr>
                <w:rFonts w:ascii="Times New Roman" w:eastAsia="Times New Roman" w:hAnsi="Times New Roman"/>
                <w:sz w:val="26"/>
                <w:szCs w:val="26"/>
              </w:rPr>
              <w:t>Принципал:</w:t>
            </w: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Pr="00D94403" w:rsidRDefault="00B13A30" w:rsidP="008465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30" w:rsidRPr="001F0EF7" w:rsidRDefault="00B13A30" w:rsidP="00846579">
            <w:pPr>
              <w:widowControl w:val="0"/>
              <w:tabs>
                <w:tab w:val="left" w:pos="567"/>
              </w:tabs>
              <w:autoSpaceDE w:val="0"/>
              <w:autoSpaceDN w:val="0"/>
              <w:ind w:left="1417" w:hanging="14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Долженость</w:t>
            </w:r>
            <w:proofErr w:type="spellEnd"/>
            <w:r w:rsidRPr="00D94403">
              <w:rPr>
                <w:rFonts w:ascii="Times New Roman" w:hAnsi="Times New Roman"/>
                <w:b/>
                <w:bCs/>
                <w:sz w:val="26"/>
                <w:szCs w:val="26"/>
              </w:rPr>
              <w:t>______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__________ </w:t>
            </w:r>
            <w:r w:rsidRPr="00D94403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 w:rsidRPr="00D94403">
              <w:rPr>
                <w:rFonts w:ascii="Times New Roman" w:eastAsia="Times New Roman" w:hAnsi="Times New Roman"/>
                <w:sz w:val="26"/>
                <w:szCs w:val="26"/>
              </w:rPr>
              <w:t>м.п</w:t>
            </w:r>
            <w:proofErr w:type="spellEnd"/>
            <w:r w:rsidRPr="00D94403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B13A30" w:rsidRPr="00D94403" w:rsidRDefault="00B13A30" w:rsidP="00846579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94403">
              <w:rPr>
                <w:rFonts w:ascii="Times New Roman" w:eastAsia="Times New Roman" w:hAnsi="Times New Roman"/>
                <w:sz w:val="26"/>
                <w:szCs w:val="26"/>
              </w:rPr>
              <w:t>Агент: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sz w:val="24"/>
                <w:szCs w:val="24"/>
              </w:rPr>
              <w:t>ИНН/КПП:</w:t>
            </w:r>
            <w:r w:rsidRPr="00B13A3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0572004299/057101001.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Место нахождения: </w:t>
            </w: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367000, Республика Дагестан, г. Махачкала, пр. Насрутдинова 1.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Банковские реквизиты</w:t>
            </w: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: 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л/</w:t>
            </w:r>
            <w:proofErr w:type="spellStart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сч</w:t>
            </w:r>
            <w:proofErr w:type="spellEnd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30036Щ33120 в УФК по РД;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р/</w:t>
            </w:r>
            <w:proofErr w:type="spellStart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сч</w:t>
            </w:r>
            <w:proofErr w:type="spellEnd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40601810100001000001 в Отделении- НБ Республики Дагестан г. Махачкала 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БИК 048209001</w:t>
            </w:r>
          </w:p>
          <w:p w:rsidR="00B13A30" w:rsidRPr="00B13A30" w:rsidRDefault="00B13A30" w:rsidP="00B13A30">
            <w:pPr>
              <w:spacing w:after="0"/>
              <w:ind w:left="34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sz w:val="24"/>
                <w:szCs w:val="24"/>
              </w:rPr>
              <w:t>Адреса для почты и связи:</w:t>
            </w: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367000, Республика Дагестан, г. Махачкала, пр. </w:t>
            </w:r>
            <w:proofErr w:type="spellStart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Наструтдинова</w:t>
            </w:r>
            <w:proofErr w:type="spellEnd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1.</w:t>
            </w:r>
          </w:p>
          <w:p w:rsidR="00B13A30" w:rsidRPr="00B13A30" w:rsidRDefault="00B13A30" w:rsidP="00B13A30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spacing w:before="4" w:after="0"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Телефон/факс: 8 (8722) 51-11-15, 55-77-99.</w:t>
            </w:r>
          </w:p>
          <w:p w:rsidR="00B13A30" w:rsidRPr="00B13A30" w:rsidRDefault="00B13A30" w:rsidP="00B13A30">
            <w:pPr>
              <w:widowControl w:val="0"/>
              <w:shd w:val="clear" w:color="auto" w:fill="FFFFFF"/>
              <w:tabs>
                <w:tab w:val="left" w:pos="34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B13A3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Адрес электронной почты: </w:t>
            </w: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  <w:lang w:val="en-US"/>
              </w:rPr>
              <w:t>info</w:t>
            </w:r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</w:rPr>
              <w:t>@</w:t>
            </w:r>
            <w:proofErr w:type="spellStart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  <w:lang w:val="en-US"/>
              </w:rPr>
              <w:t>mfcrd</w:t>
            </w:r>
            <w:proofErr w:type="spellEnd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</w:rPr>
              <w:t>.</w:t>
            </w:r>
            <w:proofErr w:type="spellStart"/>
            <w:r w:rsidRPr="00B13A30">
              <w:rPr>
                <w:rFonts w:ascii="Times New Roman" w:hAnsi="Times New Roman"/>
                <w:bCs/>
                <w:spacing w:val="-1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B13A30" w:rsidRPr="00B13A30" w:rsidRDefault="00B13A30" w:rsidP="00B13A30">
            <w:pPr>
              <w:tabs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3A30" w:rsidRPr="00B13A30" w:rsidRDefault="00B13A30" w:rsidP="00B13A30">
            <w:pPr>
              <w:tabs>
                <w:tab w:val="left" w:pos="567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3A30" w:rsidRPr="00B13A30" w:rsidRDefault="00B13A30" w:rsidP="00B13A3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3A30" w:rsidRPr="00B13A30" w:rsidRDefault="00B13A30" w:rsidP="00B13A3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13A30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  _</w:t>
            </w:r>
            <w:proofErr w:type="gramEnd"/>
            <w:r w:rsidRPr="00B13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_____________ М.И. </w:t>
            </w:r>
            <w:proofErr w:type="spellStart"/>
            <w:r w:rsidRPr="00B13A30">
              <w:rPr>
                <w:rFonts w:ascii="Times New Roman" w:hAnsi="Times New Roman"/>
                <w:b/>
                <w:bCs/>
                <w:sz w:val="24"/>
                <w:szCs w:val="24"/>
              </w:rPr>
              <w:t>Арсланалиев</w:t>
            </w:r>
            <w:proofErr w:type="spellEnd"/>
            <w:r w:rsidRPr="00B13A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B13A30" w:rsidRPr="00D94403" w:rsidRDefault="00B13A30" w:rsidP="00B13A30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13A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</w:t>
            </w:r>
            <w:proofErr w:type="spellStart"/>
            <w:r w:rsidRPr="00B13A30">
              <w:rPr>
                <w:rFonts w:ascii="Times New Roman" w:eastAsia="Times New Roman" w:hAnsi="Times New Roman"/>
                <w:sz w:val="24"/>
                <w:szCs w:val="24"/>
              </w:rPr>
              <w:t>м.п</w:t>
            </w:r>
            <w:proofErr w:type="spellEnd"/>
            <w:r w:rsidRPr="00B13A3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13A30" w:rsidRDefault="00B13A30" w:rsidP="00B13A30">
      <w:pPr>
        <w:jc w:val="center"/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B13A30" w:rsidRDefault="00B13A30" w:rsidP="009864C6">
      <w:pPr>
        <w:rPr>
          <w:rFonts w:ascii="Times New Roman" w:hAnsi="Times New Roman"/>
          <w:sz w:val="24"/>
          <w:szCs w:val="24"/>
        </w:rPr>
      </w:pPr>
    </w:p>
    <w:p w:rsidR="00E06881" w:rsidRPr="0010791B" w:rsidRDefault="00E06881" w:rsidP="009864C6">
      <w:pPr>
        <w:rPr>
          <w:rFonts w:ascii="Times New Roman" w:hAnsi="Times New Roman"/>
          <w:sz w:val="24"/>
          <w:szCs w:val="24"/>
        </w:rPr>
        <w:sectPr w:rsidR="00E06881" w:rsidRPr="0010791B" w:rsidSect="00F6587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lastRenderedPageBreak/>
        <w:t xml:space="preserve">Приложение N </w:t>
      </w:r>
      <w:r w:rsidR="00B13A30">
        <w:rPr>
          <w:rFonts w:ascii="Times New Roman" w:hAnsi="Times New Roman"/>
          <w:sz w:val="24"/>
          <w:szCs w:val="24"/>
        </w:rPr>
        <w:t>1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 xml:space="preserve">к Агентскому договору </w:t>
      </w:r>
    </w:p>
    <w:p w:rsidR="002E5951" w:rsidRPr="002E5951" w:rsidRDefault="002E5951" w:rsidP="002E5951">
      <w:pPr>
        <w:spacing w:after="1" w:line="240" w:lineRule="auto"/>
        <w:jc w:val="right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>от "____" __________ ______ г.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51" w:rsidRPr="002E5951" w:rsidRDefault="002E5951" w:rsidP="002E5951">
      <w:pPr>
        <w:spacing w:after="1" w:line="240" w:lineRule="auto"/>
        <w:jc w:val="center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>ОТЧЕТ О КОЛИЧЕСТВЕ ПРИНЯТЫХ ЗАЯВЛЕНИЙ НА ОКАЗАНИЕ УСЛУГ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2E5951" w:rsidRPr="007F0E6B" w:rsidTr="00FA5600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г. _____________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2E5951" w:rsidRPr="007F0E6B" w:rsidRDefault="002E5951" w:rsidP="00FA5600">
            <w:pPr>
              <w:spacing w:after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"__" ________ ____ г.</w:t>
            </w:r>
          </w:p>
        </w:tc>
      </w:tr>
    </w:tbl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 xml:space="preserve">Государственное автономное учреждение Республики Дагестан «Многофункциональный центр предоставления государственных и муниципальных услуг в Республике Дагестан», именуемое в дальнейшем "Агент", в лице директора </w:t>
      </w:r>
      <w:proofErr w:type="spellStart"/>
      <w:r w:rsidR="006679A0">
        <w:rPr>
          <w:rFonts w:ascii="Times New Roman" w:hAnsi="Times New Roman"/>
          <w:sz w:val="24"/>
          <w:szCs w:val="24"/>
        </w:rPr>
        <w:t>Арсланалиева</w:t>
      </w:r>
      <w:proofErr w:type="spellEnd"/>
      <w:r w:rsidR="00667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9A0">
        <w:rPr>
          <w:rFonts w:ascii="Times New Roman" w:hAnsi="Times New Roman"/>
          <w:sz w:val="24"/>
          <w:szCs w:val="24"/>
        </w:rPr>
        <w:t>Магомедэмина</w:t>
      </w:r>
      <w:proofErr w:type="spellEnd"/>
      <w:r w:rsidR="006679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79A0">
        <w:rPr>
          <w:rFonts w:ascii="Times New Roman" w:hAnsi="Times New Roman"/>
          <w:sz w:val="24"/>
          <w:szCs w:val="24"/>
        </w:rPr>
        <w:t>Исамагомедовича</w:t>
      </w:r>
      <w:proofErr w:type="spellEnd"/>
      <w:r w:rsidRPr="002E5951">
        <w:rPr>
          <w:rFonts w:ascii="Times New Roman" w:hAnsi="Times New Roman"/>
          <w:sz w:val="24"/>
          <w:szCs w:val="24"/>
        </w:rPr>
        <w:t xml:space="preserve"> действующего на основании Устава </w:t>
      </w:r>
      <w:r w:rsidR="00B13A30" w:rsidRPr="002E5951">
        <w:rPr>
          <w:rFonts w:ascii="Times New Roman" w:hAnsi="Times New Roman"/>
          <w:sz w:val="24"/>
          <w:szCs w:val="24"/>
        </w:rPr>
        <w:t>составило, настоящий</w:t>
      </w:r>
      <w:r w:rsidRPr="002E5951">
        <w:rPr>
          <w:rFonts w:ascii="Times New Roman" w:hAnsi="Times New Roman"/>
          <w:sz w:val="24"/>
          <w:szCs w:val="24"/>
        </w:rPr>
        <w:t xml:space="preserve"> Отчет о количестве принятых заявлений на оказание услуг по Агентскому договору N ____ от "___" __________ _____ г. (далее - Договор) в том, что: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>1. Во исполнение п. 1.1. Агентского договора N____ от "___" __________ _____ г.  Агент оказал следующие услуги: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3"/>
        <w:gridCol w:w="2160"/>
        <w:gridCol w:w="4140"/>
        <w:gridCol w:w="3217"/>
        <w:gridCol w:w="3218"/>
      </w:tblGrid>
      <w:tr w:rsidR="002E5951" w:rsidRPr="007F0E6B" w:rsidTr="00FA5600">
        <w:tc>
          <w:tcPr>
            <w:tcW w:w="1503" w:type="dxa"/>
          </w:tcPr>
          <w:p w:rsidR="002E5951" w:rsidRPr="007F0E6B" w:rsidRDefault="002E5951" w:rsidP="00FA560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2E5951" w:rsidRPr="007F0E6B" w:rsidRDefault="002E5951" w:rsidP="00FA560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ФИО заявителя</w:t>
            </w:r>
          </w:p>
        </w:tc>
        <w:tc>
          <w:tcPr>
            <w:tcW w:w="4140" w:type="dxa"/>
          </w:tcPr>
          <w:p w:rsidR="002E5951" w:rsidRPr="007F0E6B" w:rsidRDefault="002E5951" w:rsidP="00FA560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17" w:type="dxa"/>
          </w:tcPr>
          <w:p w:rsidR="002E5951" w:rsidRPr="007F0E6B" w:rsidRDefault="002E5951" w:rsidP="00FA560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Стоимость услуги</w:t>
            </w:r>
          </w:p>
        </w:tc>
        <w:tc>
          <w:tcPr>
            <w:tcW w:w="3218" w:type="dxa"/>
          </w:tcPr>
          <w:p w:rsidR="002E5951" w:rsidRPr="007F0E6B" w:rsidRDefault="002E5951" w:rsidP="00FA5600">
            <w:pPr>
              <w:spacing w:after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E5951" w:rsidRPr="007F0E6B" w:rsidTr="00FA5600">
        <w:tc>
          <w:tcPr>
            <w:tcW w:w="1503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951" w:rsidRPr="007F0E6B" w:rsidTr="00FA5600">
        <w:tc>
          <w:tcPr>
            <w:tcW w:w="1503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60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</w:tcPr>
          <w:p w:rsidR="002E5951" w:rsidRPr="007F0E6B" w:rsidRDefault="002E5951" w:rsidP="00FA5600">
            <w:pPr>
              <w:spacing w:after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E5951">
        <w:rPr>
          <w:rFonts w:ascii="Times New Roman" w:hAnsi="Times New Roman"/>
          <w:sz w:val="24"/>
          <w:szCs w:val="24"/>
        </w:rPr>
        <w:t>Сумма</w:t>
      </w:r>
      <w:proofErr w:type="gramEnd"/>
      <w:r w:rsidRPr="002E5951">
        <w:rPr>
          <w:rFonts w:ascii="Times New Roman" w:hAnsi="Times New Roman"/>
          <w:sz w:val="24"/>
          <w:szCs w:val="24"/>
        </w:rPr>
        <w:t xml:space="preserve"> подлежащая перечислению Принципалу в рамках исполнения договора   _____ (__________) руб.</w:t>
      </w:r>
    </w:p>
    <w:p w:rsidR="002E5951" w:rsidRPr="002E5951" w:rsidRDefault="002E5951" w:rsidP="002E5951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951">
        <w:rPr>
          <w:rFonts w:ascii="Times New Roman" w:hAnsi="Times New Roman"/>
          <w:sz w:val="24"/>
          <w:szCs w:val="24"/>
        </w:rPr>
        <w:t>2. Сумма вознаграждения Агента: _____ (__________) руб.</w:t>
      </w:r>
    </w:p>
    <w:p w:rsidR="002E5951" w:rsidRPr="002E5951" w:rsidRDefault="002E5951" w:rsidP="002E5951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45"/>
        <w:gridCol w:w="6488"/>
      </w:tblGrid>
      <w:tr w:rsidR="002E5951" w:rsidRPr="007F0E6B" w:rsidTr="00FA5600">
        <w:tc>
          <w:tcPr>
            <w:tcW w:w="6945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6488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АГЕНТ:</w:t>
            </w:r>
          </w:p>
        </w:tc>
      </w:tr>
      <w:tr w:rsidR="002E5951" w:rsidRPr="007F0E6B" w:rsidTr="006679A0">
        <w:trPr>
          <w:trHeight w:val="80"/>
        </w:trPr>
        <w:tc>
          <w:tcPr>
            <w:tcW w:w="6945" w:type="dxa"/>
            <w:shd w:val="clear" w:color="auto" w:fill="auto"/>
          </w:tcPr>
          <w:p w:rsidR="002E5951" w:rsidRPr="007F0E6B" w:rsidRDefault="002E5951" w:rsidP="006679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488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951" w:rsidRPr="007F0E6B" w:rsidTr="00FA5600">
        <w:tc>
          <w:tcPr>
            <w:tcW w:w="6945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951" w:rsidRPr="007F0E6B" w:rsidTr="00FA5600">
        <w:tc>
          <w:tcPr>
            <w:tcW w:w="6945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________________________/______________/</w:t>
            </w:r>
          </w:p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м.п.</w:t>
            </w:r>
          </w:p>
        </w:tc>
        <w:tc>
          <w:tcPr>
            <w:tcW w:w="6488" w:type="dxa"/>
            <w:shd w:val="clear" w:color="auto" w:fill="auto"/>
          </w:tcPr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_______________________/________________/</w:t>
            </w:r>
          </w:p>
          <w:p w:rsidR="002E5951" w:rsidRPr="007F0E6B" w:rsidRDefault="002E5951" w:rsidP="00FA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м.п.</w:t>
            </w:r>
          </w:p>
        </w:tc>
      </w:tr>
    </w:tbl>
    <w:p w:rsidR="002E5951" w:rsidRDefault="002E5951" w:rsidP="009864C6">
      <w:pPr>
        <w:rPr>
          <w:rFonts w:ascii="Times New Roman" w:hAnsi="Times New Roman"/>
          <w:sz w:val="24"/>
          <w:szCs w:val="24"/>
        </w:rPr>
      </w:pPr>
    </w:p>
    <w:p w:rsidR="009864C6" w:rsidRDefault="009864C6" w:rsidP="009864C6"/>
    <w:p w:rsidR="003E44D8" w:rsidRDefault="003E44D8" w:rsidP="003E44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0791B" w:rsidRDefault="006679A0" w:rsidP="003E44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5951">
        <w:rPr>
          <w:rFonts w:ascii="Times New Roman" w:hAnsi="Times New Roman"/>
          <w:sz w:val="24"/>
          <w:szCs w:val="24"/>
        </w:rPr>
        <w:t>отчет о количестве принятых заявлений на оказание услуг</w:t>
      </w:r>
      <w:r>
        <w:rPr>
          <w:rFonts w:ascii="Times New Roman" w:hAnsi="Times New Roman"/>
          <w:sz w:val="28"/>
          <w:szCs w:val="28"/>
        </w:rPr>
        <w:t xml:space="preserve"> Согласована Сторонами:</w:t>
      </w:r>
    </w:p>
    <w:tbl>
      <w:tblPr>
        <w:tblpPr w:leftFromText="180" w:rightFromText="180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6945"/>
        <w:gridCol w:w="6488"/>
      </w:tblGrid>
      <w:tr w:rsidR="006679A0" w:rsidRPr="007F0E6B" w:rsidTr="009842A9">
        <w:tc>
          <w:tcPr>
            <w:tcW w:w="6945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ПРИНЦИПАЛ:</w:t>
            </w:r>
          </w:p>
        </w:tc>
        <w:tc>
          <w:tcPr>
            <w:tcW w:w="6488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АГЕНТ:</w:t>
            </w:r>
          </w:p>
        </w:tc>
      </w:tr>
      <w:tr w:rsidR="006679A0" w:rsidRPr="007F0E6B" w:rsidTr="009842A9">
        <w:trPr>
          <w:trHeight w:val="80"/>
        </w:trPr>
        <w:tc>
          <w:tcPr>
            <w:tcW w:w="6945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488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Арсланалиев</w:t>
            </w:r>
            <w:proofErr w:type="spellEnd"/>
          </w:p>
        </w:tc>
      </w:tr>
      <w:tr w:rsidR="006679A0" w:rsidRPr="007F0E6B" w:rsidTr="009842A9">
        <w:tc>
          <w:tcPr>
            <w:tcW w:w="6945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79A0" w:rsidRPr="007F0E6B" w:rsidTr="009842A9">
        <w:tc>
          <w:tcPr>
            <w:tcW w:w="6945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________________________/______________/</w:t>
            </w:r>
          </w:p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88" w:type="dxa"/>
            <w:shd w:val="clear" w:color="auto" w:fill="auto"/>
          </w:tcPr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_______________________/________________/</w:t>
            </w:r>
          </w:p>
          <w:p w:rsidR="006679A0" w:rsidRPr="007F0E6B" w:rsidRDefault="006679A0" w:rsidP="009842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м.п</w:t>
            </w:r>
            <w:proofErr w:type="spellEnd"/>
            <w:r w:rsidRPr="007F0E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679A0" w:rsidRDefault="006679A0" w:rsidP="006679A0">
      <w:pPr>
        <w:rPr>
          <w:rFonts w:ascii="Times New Roman" w:hAnsi="Times New Roman"/>
          <w:sz w:val="24"/>
          <w:szCs w:val="24"/>
        </w:rPr>
      </w:pPr>
    </w:p>
    <w:p w:rsidR="006679A0" w:rsidRDefault="006679A0" w:rsidP="006679A0"/>
    <w:p w:rsidR="006679A0" w:rsidRDefault="006679A0" w:rsidP="003E44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79A0" w:rsidRDefault="006679A0" w:rsidP="003E44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A30" w:rsidRPr="00A92A30" w:rsidRDefault="00A92A30" w:rsidP="00A92A3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9072"/>
        <w:jc w:val="both"/>
        <w:rPr>
          <w:rFonts w:ascii="Times New Roman" w:hAnsi="Times New Roman"/>
          <w:b/>
          <w:sz w:val="20"/>
          <w:szCs w:val="20"/>
        </w:rPr>
      </w:pPr>
      <w:r w:rsidRPr="00A92A30">
        <w:rPr>
          <w:rFonts w:ascii="Times New Roman" w:hAnsi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0"/>
        </w:rPr>
        <w:t xml:space="preserve"> 4</w:t>
      </w:r>
      <w:r w:rsidRPr="00A92A30">
        <w:rPr>
          <w:rFonts w:ascii="Times New Roman" w:hAnsi="Times New Roman"/>
          <w:b/>
          <w:sz w:val="20"/>
          <w:szCs w:val="20"/>
        </w:rPr>
        <w:t xml:space="preserve"> к </w:t>
      </w:r>
      <w:r w:rsidR="00B13A30" w:rsidRPr="00B13A30">
        <w:rPr>
          <w:rFonts w:ascii="Times New Roman" w:hAnsi="Times New Roman"/>
          <w:b/>
          <w:sz w:val="20"/>
          <w:szCs w:val="20"/>
        </w:rPr>
        <w:t>Публичной оферте 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услуг по приему заявок от водителей, желающих получить работу в организации осуществляющую деятельность по перевозке пассажиров и багажа на легковом такси.</w:t>
      </w:r>
    </w:p>
    <w:p w:rsidR="0010791B" w:rsidRPr="0010791B" w:rsidRDefault="0010791B" w:rsidP="0010791B">
      <w:pPr>
        <w:pStyle w:val="ConsPlusTitle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0791B" w:rsidRPr="0010791B" w:rsidRDefault="0010791B" w:rsidP="0010791B">
      <w:pPr>
        <w:jc w:val="center"/>
        <w:rPr>
          <w:rFonts w:ascii="Times New Roman" w:hAnsi="Times New Roman"/>
          <w:b/>
          <w:sz w:val="24"/>
          <w:szCs w:val="24"/>
        </w:rPr>
      </w:pPr>
      <w:r w:rsidRPr="0010791B">
        <w:rPr>
          <w:rFonts w:ascii="Times New Roman" w:hAnsi="Times New Roman"/>
          <w:b/>
          <w:sz w:val="24"/>
          <w:szCs w:val="24"/>
        </w:rPr>
        <w:t>Перечень филиалов ГАУ РД «МФЦ в РД»</w:t>
      </w:r>
    </w:p>
    <w:p w:rsidR="0010791B" w:rsidRPr="006679A0" w:rsidRDefault="0010791B" w:rsidP="0010791B">
      <w:pPr>
        <w:widowControl w:val="0"/>
        <w:autoSpaceDE w:val="0"/>
        <w:autoSpaceDN w:val="0"/>
        <w:adjustRightInd w:val="0"/>
        <w:spacing w:line="240" w:lineRule="auto"/>
        <w:ind w:left="-142"/>
        <w:jc w:val="center"/>
        <w:rPr>
          <w:rFonts w:ascii="Times New Roman" w:hAnsi="Times New Roman"/>
          <w:color w:val="FF0000"/>
          <w:sz w:val="24"/>
          <w:szCs w:val="24"/>
          <w:lang w:eastAsia="en-US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404"/>
        <w:gridCol w:w="2530"/>
        <w:gridCol w:w="1650"/>
        <w:gridCol w:w="1609"/>
        <w:gridCol w:w="3407"/>
      </w:tblGrid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приема документов при оказании услуг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окон для выдачи документов при оказании услуг</w:t>
            </w:r>
          </w:p>
        </w:tc>
        <w:tc>
          <w:tcPr>
            <w:tcW w:w="3407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приема заявителей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Вачи, ул. М. Гаджиева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Левашинскому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Левашинский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Леваши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Кумторкалинскому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5368080,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Кумторкалинский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Коркмаскала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Ленина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</w:t>
            </w:r>
            <w:proofErr w:type="spellEnd"/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368124, Республика Дагестан, город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Малагусейнова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дом 6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368300, Республика Дагестан, город Каспийск, улица Орджоникидзе, дом 3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–Суббота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Докузпаринскому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Докузпаринский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Усухчай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Гумбетовскому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368930,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Гумбетовский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село Мехельта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Новолакскому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367020,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Новострой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Новолак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Карабудахкентскому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Карабудахкентский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Карабудахкент, ул. Джамалудин-Хаджи14.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Магарамкентскому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Магарамкент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Оскара 3 а.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Бабаюртовскому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Бабаюрт, ул. Ленина 29.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городу Дагестанские Огни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368670, Республика Дагестан, город Дагестанские Огни, ул. Луначарского 1.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Вторник-Пятница с 08:00 до 18:00,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Хунзахскому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Хунзахский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Хунзах,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Максуда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Алиханова, 89 «а»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Ахтынскому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Ахтынский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 с. Ахты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 xml:space="preserve">с 09.00 до 13.00, без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перерывана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Сергокалинскому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Сергокалинский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Сергокала, ул. 317 Стрелковой Дивизии, 2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Ботлихскому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368971, Республика Дагестан, Ботлихский район, с. Ботлих.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Лакскому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368360,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Кумух.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Рутульскому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368700,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Рутульский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Рутул.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Табасаранскому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368650, Республика Дагестан, Табасаранский район, с. Хучни.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Буйнакскому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368205, Республика Дагестан, Буйнакский район, с. Нижнее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Казанище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Кизилюртовскому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368108,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Кизилюртовский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Султангиюрт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Дербентская.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Хивскому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368680,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Хив.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Каякентскому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368560,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Каякент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Сулейман –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Стальскомурайону</w:t>
            </w:r>
            <w:proofErr w:type="spellEnd"/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368761, Республика Дагестан, Сулейман –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Стальский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368870,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Тарумока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площадь Победы 8 «а»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г.Махачкала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367032, Республика Дагестан, г.Махачкала, ул.М.Гаджиева 73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городу Избербаш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368502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город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Избербаш,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ул. Буйнакского 109/1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8:00 до 20:00 ч.,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Вторник-Пятница с 08:00 до 18:00,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Кизляр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73368830, Республика Дагестан, город Кизляр, Ленина 3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18:00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Вторник с 08: 00 до 20:00 ч.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13:00,без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367000,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Кизлярский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поселок Юбилейный,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Досова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Мамедкала</w:t>
            </w:r>
            <w:proofErr w:type="spellEnd"/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368621, Республика Дагестан, Дербентский район, с. Кала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Филиал государственного автономного учреждения Республики Дагестан  «Многофункциональный центр предоставления государственных и муниципальных услуг в Республике Дагестан» по Дербентскому району, поселок Белиджи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368615, Республика Дагестан, Дербентский район, п. Белиджи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Хасавюрт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368000, Республика Дагестан, г. Хасавюрт,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Даибова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27 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368340,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Гунибский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район, с. Гуниб, ул. И.Шамиля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Дербент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368607, Республика Дагестан, город Дербент, ул. 345 Стрелковой Дивизии 8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Тляратинскому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368420, Республика Дагестан,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Тляратинский</w:t>
            </w:r>
            <w:proofErr w:type="spellEnd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Тлярата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368570,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Дахадаевский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Уркарах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Хасавюртовскому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368002, Республика Дагестан, г.Хасавюрт, ул. Маяковского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району, 368180.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Курахский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Курах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368430,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Шамильский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Хебда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ул. И.Шамиля 70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участку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368410,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Бежтинский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участок, с. Бежта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Кировскому району г. Махачкала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367027, Республика Дагестан, г. Махачкала,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пр-ктАкушинского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44 «б»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Советскому  району города Махачкала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367026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г. Махачкала, ул.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Хизроева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81 «г»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404" w:type="dxa"/>
            <w:vAlign w:val="center"/>
          </w:tcPr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Ленинскому району г. Махачкала</w:t>
            </w:r>
          </w:p>
        </w:tc>
        <w:tc>
          <w:tcPr>
            <w:tcW w:w="2530" w:type="dxa"/>
            <w:vAlign w:val="center"/>
          </w:tcPr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91B" w:rsidRPr="0010791B" w:rsidRDefault="0010791B" w:rsidP="00FA5600">
            <w:pPr>
              <w:pStyle w:val="ConsPlusNonformat"/>
              <w:tabs>
                <w:tab w:val="left" w:pos="851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367000, Республика Дагестан, г. Махачкала, </w:t>
            </w:r>
            <w:proofErr w:type="spellStart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10791B">
              <w:rPr>
                <w:rFonts w:ascii="Times New Roman" w:hAnsi="Times New Roman" w:cs="Times New Roman"/>
                <w:sz w:val="24"/>
                <w:szCs w:val="24"/>
              </w:rPr>
              <w:t xml:space="preserve"> Петра Первого 1;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368900,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Цумадинский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Агвали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Унцукульскому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368950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Унцукульский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Шамилькала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368990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Ахвахский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 Карата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368280,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Акушинскийрайон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с. Акуша,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Кадахар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городу Буйнакск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368222, Республика Дагестан, г. Буйнакск, ул. Дж.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Кумухского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67/2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8:00 до 20:00 ч.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 с 9:00 до 20:00,без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368450,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Чародинский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Цуриб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368250,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Гергебильский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Гергебиль,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Горкатарах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в Республике Дагестан» по городу Южно-Сухокумск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368890, Республика Дагестан, г. Южно-Сухокумск, ул. Пионерская, 3 «а»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368412</w:t>
            </w:r>
            <w:r w:rsidRPr="007F0E6B">
              <w:rPr>
                <w:rFonts w:ascii="Times New Roman" w:hAnsi="Times New Roman"/>
                <w:sz w:val="24"/>
                <w:szCs w:val="24"/>
              </w:rPr>
              <w:t xml:space="preserve">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Цунтинский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F0E6B">
              <w:rPr>
                <w:rFonts w:ascii="Times New Roman" w:hAnsi="Times New Roman"/>
                <w:color w:val="000000"/>
                <w:sz w:val="24"/>
                <w:szCs w:val="24"/>
              </w:rPr>
              <w:t>с.Кидеро</w:t>
            </w:r>
            <w:proofErr w:type="spellEnd"/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Агульскому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368380, Республика Дагестан, Агульский район, с.Тпиг, в местности «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Багъар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368140,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Казбековский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 район, с. Дылым;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Кайтагскому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 xml:space="preserve">368590, Республика Дагестан,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Кайтагский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F0E6B">
              <w:rPr>
                <w:rFonts w:ascii="Times New Roman" w:hAnsi="Times New Roman"/>
                <w:sz w:val="24"/>
                <w:szCs w:val="24"/>
              </w:rPr>
              <w:t>Маджалис</w:t>
            </w:r>
            <w:proofErr w:type="spellEnd"/>
            <w:r w:rsidRPr="007F0E6B">
              <w:rPr>
                <w:rFonts w:ascii="Times New Roman" w:hAnsi="Times New Roman"/>
                <w:sz w:val="24"/>
                <w:szCs w:val="24"/>
              </w:rPr>
              <w:t>, возле здания  «Военкомат»;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10791B" w:rsidRPr="007F0E6B" w:rsidTr="00FA5600">
        <w:tc>
          <w:tcPr>
            <w:tcW w:w="53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0E6B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404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Филиал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по Ногайскому району</w:t>
            </w:r>
          </w:p>
        </w:tc>
        <w:tc>
          <w:tcPr>
            <w:tcW w:w="253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368850, Республика Дагестан, Ногайский  район, с. Терекли-Мектеб</w:t>
            </w:r>
          </w:p>
        </w:tc>
        <w:tc>
          <w:tcPr>
            <w:tcW w:w="1650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7" w:type="dxa"/>
          </w:tcPr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- Пятница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08.00 до 18.00, без перерыва на обед</w:t>
            </w:r>
          </w:p>
          <w:p w:rsidR="0010791B" w:rsidRPr="007F0E6B" w:rsidRDefault="0010791B" w:rsidP="00FA560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Суббота</w:t>
            </w:r>
            <w:r w:rsidRPr="007F0E6B">
              <w:rPr>
                <w:rFonts w:ascii="Times New Roman" w:hAnsi="Times New Roman"/>
                <w:sz w:val="24"/>
                <w:szCs w:val="24"/>
              </w:rPr>
              <w:br/>
              <w:t>с 09.00 до 13.00, без перерыва на обед</w:t>
            </w:r>
          </w:p>
        </w:tc>
      </w:tr>
      <w:tr w:rsidR="000645B8" w:rsidRPr="007F0E6B" w:rsidTr="00FA5600">
        <w:tc>
          <w:tcPr>
            <w:tcW w:w="534" w:type="dxa"/>
            <w:vAlign w:val="center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404" w:type="dxa"/>
            <w:vAlign w:val="center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Филиал государственного автономного учреждения Республики Дагестан «Многофункциональный центр предоставления </w:t>
            </w:r>
            <w:r w:rsidRPr="007F0E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государственных и муниципальных услуг в Республике Дагестан» по городу Каспийск</w:t>
            </w:r>
          </w:p>
        </w:tc>
        <w:tc>
          <w:tcPr>
            <w:tcW w:w="2530" w:type="dxa"/>
            <w:vAlign w:val="center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C8D">
              <w:rPr>
                <w:rFonts w:ascii="Times New Roman" w:hAnsi="Times New Roman"/>
              </w:rPr>
              <w:lastRenderedPageBreak/>
              <w:t>368300, Республика Дагестан, город Каспийск, улица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Азиза</w:t>
            </w:r>
            <w:proofErr w:type="spellEnd"/>
            <w:r>
              <w:rPr>
                <w:rFonts w:ascii="Times New Roman" w:hAnsi="Times New Roman"/>
              </w:rPr>
              <w:t xml:space="preserve"> Алиева, д. 2а</w:t>
            </w:r>
          </w:p>
        </w:tc>
        <w:tc>
          <w:tcPr>
            <w:tcW w:w="1650" w:type="dxa"/>
            <w:vAlign w:val="center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vAlign w:val="center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7" w:type="dxa"/>
          </w:tcPr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Понедельник –Суббота</w:t>
            </w:r>
          </w:p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E6B">
              <w:rPr>
                <w:rFonts w:ascii="Times New Roman" w:hAnsi="Times New Roman"/>
                <w:sz w:val="24"/>
                <w:szCs w:val="24"/>
              </w:rPr>
              <w:t>с 08.00 до 20.00, без перерыва на обед</w:t>
            </w:r>
          </w:p>
          <w:p w:rsidR="000645B8" w:rsidRPr="007F0E6B" w:rsidRDefault="000645B8" w:rsidP="000645B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0791B" w:rsidRDefault="0010791B" w:rsidP="0010791B">
      <w:pPr>
        <w:widowControl w:val="0"/>
        <w:autoSpaceDE w:val="0"/>
        <w:autoSpaceDN w:val="0"/>
        <w:adjustRightInd w:val="0"/>
        <w:spacing w:after="0" w:line="240" w:lineRule="auto"/>
        <w:ind w:left="8789" w:firstLine="567"/>
        <w:jc w:val="center"/>
        <w:outlineLvl w:val="0"/>
      </w:pPr>
    </w:p>
    <w:p w:rsidR="0010791B" w:rsidRPr="001B7416" w:rsidRDefault="0010791B" w:rsidP="003E44D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0791B" w:rsidRPr="001B7416" w:rsidSect="006679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ECB"/>
    <w:multiLevelType w:val="multilevel"/>
    <w:tmpl w:val="0F9C2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5D6283"/>
    <w:multiLevelType w:val="multilevel"/>
    <w:tmpl w:val="80F0F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42E62F0E"/>
    <w:multiLevelType w:val="hybridMultilevel"/>
    <w:tmpl w:val="5A94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F6982"/>
    <w:multiLevelType w:val="multilevel"/>
    <w:tmpl w:val="F0687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 w15:restartNumberingAfterBreak="0">
    <w:nsid w:val="7D0A4815"/>
    <w:multiLevelType w:val="multilevel"/>
    <w:tmpl w:val="CD2EE8FE"/>
    <w:lvl w:ilvl="0">
      <w:start w:val="8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865D4A"/>
    <w:multiLevelType w:val="hybridMultilevel"/>
    <w:tmpl w:val="5A94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5"/>
    <w:rsid w:val="00046B49"/>
    <w:rsid w:val="000645B8"/>
    <w:rsid w:val="0010791B"/>
    <w:rsid w:val="001B7416"/>
    <w:rsid w:val="001F0EF7"/>
    <w:rsid w:val="002A21DA"/>
    <w:rsid w:val="002B6AC0"/>
    <w:rsid w:val="002E03F5"/>
    <w:rsid w:val="002E5951"/>
    <w:rsid w:val="00304B86"/>
    <w:rsid w:val="00340449"/>
    <w:rsid w:val="003D13B7"/>
    <w:rsid w:val="003E44D8"/>
    <w:rsid w:val="003F66E8"/>
    <w:rsid w:val="004211A1"/>
    <w:rsid w:val="00431EB3"/>
    <w:rsid w:val="00443D48"/>
    <w:rsid w:val="004458F5"/>
    <w:rsid w:val="004D7B66"/>
    <w:rsid w:val="004F59FB"/>
    <w:rsid w:val="00542943"/>
    <w:rsid w:val="005A3A65"/>
    <w:rsid w:val="005F4F34"/>
    <w:rsid w:val="0061008B"/>
    <w:rsid w:val="006679A0"/>
    <w:rsid w:val="006B6158"/>
    <w:rsid w:val="006F1D56"/>
    <w:rsid w:val="007D54F2"/>
    <w:rsid w:val="007D6D2F"/>
    <w:rsid w:val="007E7488"/>
    <w:rsid w:val="007F0E6B"/>
    <w:rsid w:val="00891CD0"/>
    <w:rsid w:val="008E1F2F"/>
    <w:rsid w:val="009241AC"/>
    <w:rsid w:val="009649FB"/>
    <w:rsid w:val="009664D4"/>
    <w:rsid w:val="00984020"/>
    <w:rsid w:val="009842A9"/>
    <w:rsid w:val="009864C6"/>
    <w:rsid w:val="00A45E36"/>
    <w:rsid w:val="00A92A30"/>
    <w:rsid w:val="00B13A30"/>
    <w:rsid w:val="00C70102"/>
    <w:rsid w:val="00C742A8"/>
    <w:rsid w:val="00C76234"/>
    <w:rsid w:val="00CA71C1"/>
    <w:rsid w:val="00CC0AB3"/>
    <w:rsid w:val="00CE3C33"/>
    <w:rsid w:val="00CF2F4A"/>
    <w:rsid w:val="00D02883"/>
    <w:rsid w:val="00D52B74"/>
    <w:rsid w:val="00DC44A3"/>
    <w:rsid w:val="00E06881"/>
    <w:rsid w:val="00E53E45"/>
    <w:rsid w:val="00EB2D45"/>
    <w:rsid w:val="00EC3ABD"/>
    <w:rsid w:val="00F40540"/>
    <w:rsid w:val="00F65879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9448"/>
  <w15:docId w15:val="{A9593974-7973-4A24-B7A5-94ADCBEA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74"/>
    <w:pPr>
      <w:spacing w:after="200" w:line="276" w:lineRule="auto"/>
    </w:pPr>
    <w:rPr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1F0EF7"/>
    <w:pPr>
      <w:keepNext/>
      <w:keepLines/>
      <w:spacing w:after="130" w:line="259" w:lineRule="auto"/>
      <w:ind w:left="10" w:right="96" w:hanging="10"/>
      <w:jc w:val="center"/>
      <w:outlineLvl w:val="0"/>
    </w:pPr>
    <w:rPr>
      <w:rFonts w:ascii="Times New Roman" w:hAnsi="Times New Roman"/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03F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E53E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E44D8"/>
    <w:rPr>
      <w:rFonts w:ascii="Tahoma" w:hAnsi="Tahoma" w:cs="Tahoma"/>
      <w:sz w:val="16"/>
      <w:szCs w:val="16"/>
    </w:rPr>
  </w:style>
  <w:style w:type="character" w:styleId="a8">
    <w:name w:val="annotation reference"/>
    <w:semiHidden/>
    <w:unhideWhenUsed/>
    <w:rsid w:val="009864C6"/>
    <w:rPr>
      <w:sz w:val="16"/>
      <w:szCs w:val="16"/>
    </w:rPr>
  </w:style>
  <w:style w:type="table" w:styleId="a9">
    <w:name w:val="Table Grid"/>
    <w:basedOn w:val="a1"/>
    <w:uiPriority w:val="59"/>
    <w:rsid w:val="009864C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864C6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30">
    <w:name w:val="Основной текст 3 Знак"/>
    <w:link w:val="3"/>
    <w:rsid w:val="009864C6"/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uiPriority w:val="99"/>
    <w:semiHidden/>
    <w:unhideWhenUsed/>
    <w:rsid w:val="009864C6"/>
    <w:pPr>
      <w:spacing w:after="120" w:line="259" w:lineRule="auto"/>
    </w:pPr>
    <w:rPr>
      <w:rFonts w:eastAsia="Calibri"/>
      <w:lang w:eastAsia="en-US"/>
    </w:rPr>
  </w:style>
  <w:style w:type="character" w:customStyle="1" w:styleId="ab">
    <w:name w:val="Основной текст Знак"/>
    <w:link w:val="aa"/>
    <w:uiPriority w:val="99"/>
    <w:semiHidden/>
    <w:rsid w:val="009864C6"/>
    <w:rPr>
      <w:rFonts w:eastAsia="Calibri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9864C6"/>
  </w:style>
  <w:style w:type="paragraph" w:customStyle="1" w:styleId="ConsPlusNonformat">
    <w:name w:val="ConsPlusNonformat"/>
    <w:rsid w:val="00107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791B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1F0EF7"/>
    <w:rPr>
      <w:rFonts w:ascii="Times New Roman" w:eastAsia="Times New Roman" w:hAnsi="Times New Roman" w:cs="Times New Roman"/>
      <w:color w:val="000000"/>
      <w:sz w:val="30"/>
    </w:rPr>
  </w:style>
  <w:style w:type="paragraph" w:customStyle="1" w:styleId="ConsPlusNormal">
    <w:name w:val="ConsPlusNormal"/>
    <w:rsid w:val="003F66E8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760FA64571F6F192006B89CF96D46FF2A56A81E744FAA392BAD0F261E530D3075913040061CB1Eq3D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D3F3-01AF-44FD-9000-C2871AB7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18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36505</CharactersWithSpaces>
  <SharedDoc>false</SharedDoc>
  <HLinks>
    <vt:vector size="24" baseType="variant">
      <vt:variant>
        <vt:i4>6488162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consultantplus://offline/ref=CA760FA64571F6F192006B89CF96D46FF2A56A81E744FAA392BAD0F261E530D3075913040061CB1Eq3D0I</vt:lpwstr>
      </vt:variant>
      <vt:variant>
        <vt:lpwstr/>
      </vt:variant>
      <vt:variant>
        <vt:i4>1835039</vt:i4>
      </vt:variant>
      <vt:variant>
        <vt:i4>6</vt:i4>
      </vt:variant>
      <vt:variant>
        <vt:i4>0</vt:i4>
      </vt:variant>
      <vt:variant>
        <vt:i4>5</vt:i4>
      </vt:variant>
      <vt:variant>
        <vt:lpwstr>http://www.mfcrd.ru/</vt:lpwstr>
      </vt:variant>
      <vt:variant>
        <vt:lpwstr/>
      </vt:variant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mailto:jurists@mfcrd.ru</vt:lpwstr>
      </vt:variant>
      <vt:variant>
        <vt:lpwstr/>
      </vt:variant>
      <vt:variant>
        <vt:i4>1835039</vt:i4>
      </vt:variant>
      <vt:variant>
        <vt:i4>0</vt:i4>
      </vt:variant>
      <vt:variant>
        <vt:i4>0</vt:i4>
      </vt:variant>
      <vt:variant>
        <vt:i4>5</vt:i4>
      </vt:variant>
      <vt:variant>
        <vt:lpwstr>http://www.mfcrd.ru/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Арип</dc:creator>
  <cp:keywords/>
  <dc:description/>
  <cp:lastModifiedBy>Бажи</cp:lastModifiedBy>
  <cp:revision>2</cp:revision>
  <cp:lastPrinted>2018-12-14T12:02:00Z</cp:lastPrinted>
  <dcterms:created xsi:type="dcterms:W3CDTF">2018-11-29T12:46:00Z</dcterms:created>
  <dcterms:modified xsi:type="dcterms:W3CDTF">2018-12-14T12:03:00Z</dcterms:modified>
</cp:coreProperties>
</file>